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Default="007855CF" w:rsidP="00C90F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F2FF" wp14:editId="55B6C979">
            <wp:simplePos x="0" y="0"/>
            <wp:positionH relativeFrom="column">
              <wp:posOffset>2395220</wp:posOffset>
            </wp:positionH>
            <wp:positionV relativeFrom="paragraph">
              <wp:posOffset>192405</wp:posOffset>
            </wp:positionV>
            <wp:extent cx="971550" cy="1079500"/>
            <wp:effectExtent l="0" t="0" r="0" b="6350"/>
            <wp:wrapNone/>
            <wp:docPr id="1" name="รูปภาพ 1" descr="à¸à¸¥à¸à¸²à¸£à¸à¹à¸à¸«à¸²à¸£à¸¹à¸à¸ à¸²à¸à¸ªà¸³à¸«à¸£à¸±à¸ 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A45" w:rsidRPr="00DB044D" w:rsidRDefault="00C90F91" w:rsidP="00C2293F">
      <w:pPr>
        <w:pStyle w:val="a4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230DB" w:rsidRPr="00DB044D" w:rsidRDefault="004230DB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855CF" w:rsidRDefault="007855CF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855CF" w:rsidRDefault="007855CF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855CF" w:rsidRDefault="007855CF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C2293F" w:rsidRPr="00DB044D" w:rsidRDefault="00C2293F" w:rsidP="00C2293F">
      <w:pPr>
        <w:pStyle w:val="a4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ประกาศองค์การบริหารส่วนตำบลตาเสา</w:t>
      </w:r>
    </w:p>
    <w:p w:rsidR="00C90F91" w:rsidRPr="00DB044D" w:rsidRDefault="00C2293F" w:rsidP="00C90F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เรื่อง  รับสมัครสรรหาและเลือกสรร</w:t>
      </w:r>
      <w:r w:rsidR="002F39CA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เป็นพนักงานจ้าง</w:t>
      </w:r>
    </w:p>
    <w:p w:rsidR="00C90F91" w:rsidRPr="00DB044D" w:rsidRDefault="00A31AF1" w:rsidP="00A31A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</w:t>
      </w:r>
    </w:p>
    <w:p w:rsidR="00081642" w:rsidRPr="00DB044D" w:rsidRDefault="00C2293F" w:rsidP="001904C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ด้วยองค์การบริหารส่วนตำบลตาเสา  อำเภอห้วยราช  จัง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 xml:space="preserve">หวัดบุรีรัมย์  </w:t>
      </w:r>
      <w:r w:rsidRPr="00DB044D">
        <w:rPr>
          <w:rFonts w:ascii="TH SarabunIT๙" w:hAnsi="TH SarabunIT๙" w:cs="TH SarabunIT๙"/>
          <w:sz w:val="32"/>
          <w:szCs w:val="32"/>
          <w:cs/>
        </w:rPr>
        <w:t>ประสงค์จะ</w:t>
      </w:r>
      <w:r w:rsidR="00081642" w:rsidRPr="00DB044D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DB044D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="00081642" w:rsidRPr="00DB044D">
        <w:rPr>
          <w:rFonts w:ascii="TH SarabunIT๙" w:hAnsi="TH SarabunIT๙" w:cs="TH SarabunIT๙"/>
          <w:sz w:val="32"/>
          <w:szCs w:val="32"/>
          <w:cs/>
        </w:rPr>
        <w:t>สรรหาและเลือกสรรบุคคลเป็นพนักงานจ้างในสัง</w:t>
      </w:r>
      <w:r w:rsidR="00F51C85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081642" w:rsidRPr="00DB04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</w:t>
      </w:r>
    </w:p>
    <w:p w:rsidR="00561656" w:rsidRPr="00DB044D" w:rsidRDefault="00081642" w:rsidP="0095008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อาศัยอำนาจตามในมาตรา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15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>มาตรา  ๒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5  วรรคท้าย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>แห่งพระบัญญัติระเบียบบริหารงานบุคคลท้องถิ่น พ.ศ.๒๕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4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๒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และ ข้อ  4  ข้อ  18  และข้อ  19  แห่งป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ระกาศคณะกรรมการพนักงานส่วนตำบลจังหวัดบุรีรัมย์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539" w:rsidRPr="00DB044D">
        <w:rPr>
          <w:rFonts w:ascii="TH SarabunIT๙" w:hAnsi="TH SarabunIT๙" w:cs="TH SarabunIT๙"/>
          <w:sz w:val="32"/>
          <w:szCs w:val="32"/>
          <w:cs/>
        </w:rPr>
        <w:t xml:space="preserve">เรื่อง  หลักเกณฑ์เกี่ยวกับพนักงานจ้าง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 xml:space="preserve">ลงวันที่  14  ตุลาคม  2547  และ  ประกาศคณะกรรมการพนักงานส่วนตำบลจังหวัดบุรีรัมย์  เรื่อง  หลักเกณฑ์เกี่ยวกับพนักงานจ้าง </w:t>
      </w:r>
      <w:r w:rsidR="00FC29E1" w:rsidRPr="00DB044D">
        <w:rPr>
          <w:rFonts w:ascii="TH SarabunIT๙" w:hAnsi="TH SarabunIT๙" w:cs="TH SarabunIT๙"/>
          <w:sz w:val="32"/>
          <w:szCs w:val="32"/>
          <w:cs/>
        </w:rPr>
        <w:t>(ฉบับที่  ๓)</w:t>
      </w:r>
      <w:r w:rsidR="00731539" w:rsidRPr="00DB044D">
        <w:rPr>
          <w:rFonts w:ascii="TH SarabunIT๙" w:hAnsi="TH SarabunIT๙" w:cs="TH SarabunIT๙"/>
          <w:sz w:val="32"/>
          <w:szCs w:val="32"/>
          <w:cs/>
        </w:rPr>
        <w:t xml:space="preserve"> ลงวันที่  ๑๙  สิงหาคม  ๒๕๕๗</w:t>
      </w:r>
      <w:r w:rsidR="00E366D0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7FF2">
        <w:rPr>
          <w:rFonts w:ascii="TH SarabunIT๙" w:hAnsi="TH SarabunIT๙" w:cs="TH SarabunIT๙" w:hint="cs"/>
          <w:sz w:val="32"/>
          <w:szCs w:val="32"/>
          <w:cs/>
        </w:rPr>
        <w:t xml:space="preserve">หนังสือ </w:t>
      </w:r>
      <w:proofErr w:type="spellStart"/>
      <w:r w:rsidR="005A7FF2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5A7FF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5A7FF2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5A7FF2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="005A7FF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A7FF2">
        <w:rPr>
          <w:rFonts w:ascii="TH SarabunIT๙" w:hAnsi="TH SarabunIT๙" w:cs="TH SarabunIT๙" w:hint="cs"/>
          <w:sz w:val="32"/>
          <w:szCs w:val="32"/>
          <w:cs/>
        </w:rPr>
        <w:t>.ด่วนที่สุด ที่ มท 0809.4/ว 29 ลงวันที่ 12 กันยายน  2560</w:t>
      </w:r>
      <w:r w:rsidR="00524F09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5A7FF2">
        <w:rPr>
          <w:rFonts w:ascii="TH SarabunIT๙" w:hAnsi="TH SarabunIT๙" w:cs="TH SarabunIT๙" w:hint="cs"/>
          <w:sz w:val="32"/>
          <w:szCs w:val="32"/>
          <w:cs/>
        </w:rPr>
        <w:t xml:space="preserve">ซักซ้อมแนวทางปฏิบัติเกี่ยวกับกำกำหนดตำแหน่งพนักงานจ้างในสถานศึกษา (โรงเรียน/ศูนย์พัฒนาเด็กเล็ก) สังกัดองค์กรปกครองส่วนท้องถิ่น  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>จึงประกาศรับสมัคร</w:t>
      </w:r>
      <w:r w:rsidR="00B32E36" w:rsidRPr="00DB044D">
        <w:rPr>
          <w:rFonts w:ascii="TH SarabunIT๙" w:hAnsi="TH SarabunIT๙" w:cs="TH SarabunIT๙"/>
          <w:sz w:val="32"/>
          <w:szCs w:val="32"/>
          <w:cs/>
        </w:rPr>
        <w:t>สรรหาเลือก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>สรร</w:t>
      </w:r>
      <w:r w:rsidR="00B32E36" w:rsidRPr="00DB044D">
        <w:rPr>
          <w:rFonts w:ascii="TH SarabunIT๙" w:hAnsi="TH SarabunIT๙" w:cs="TH SarabunIT๙"/>
          <w:sz w:val="32"/>
          <w:szCs w:val="32"/>
          <w:cs/>
        </w:rPr>
        <w:t>บุคคลเพื่อบรรจุและแต่งตั้งเป็นพนักงานจ้างขององค์การบริหารส่วนตำบล</w:t>
      </w:r>
      <w:r w:rsidR="0001145F" w:rsidRPr="00DB044D">
        <w:rPr>
          <w:rFonts w:ascii="TH SarabunIT๙" w:hAnsi="TH SarabunIT๙" w:cs="TH SarabunIT๙"/>
          <w:sz w:val="32"/>
          <w:szCs w:val="32"/>
          <w:cs/>
        </w:rPr>
        <w:t>ตาเสา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ดังต่อไปนี้</w:t>
      </w:r>
    </w:p>
    <w:p w:rsidR="00D75A49" w:rsidRPr="008C23C3" w:rsidRDefault="00C2293F" w:rsidP="00D0738B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75A49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C23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ประเภทของพนักงานจ้าง  ชื่อตำแหน่ง  รายละเอียดการจ้าง</w:t>
      </w:r>
    </w:p>
    <w:p w:rsidR="00682FE8" w:rsidRPr="00DB044D" w:rsidRDefault="00682FE8" w:rsidP="00767243">
      <w:pPr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="008A30C0"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พนักงานจ้างตามภารกิจ  </w:t>
      </w:r>
      <w:r w:rsidR="00767243">
        <w:rPr>
          <w:rFonts w:ascii="TH SarabunIT๙" w:hAnsi="TH SarabunIT๙" w:cs="TH SarabunIT๙" w:hint="cs"/>
          <w:sz w:val="32"/>
          <w:szCs w:val="32"/>
          <w:cs/>
          <w:lang w:val="en-GB"/>
        </w:rPr>
        <w:t>จำนวน  2  ตำแหน่ง  รวม  2  อัตรา</w:t>
      </w:r>
    </w:p>
    <w:p w:rsidR="00682FE8" w:rsidRPr="00DB044D" w:rsidRDefault="00F074F1" w:rsidP="00682FE8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1)  </w:t>
      </w:r>
      <w:r w:rsidR="00767243">
        <w:rPr>
          <w:rFonts w:ascii="TH SarabunIT๙" w:hAnsi="TH SarabunIT๙" w:cs="TH SarabunIT๙"/>
          <w:sz w:val="32"/>
          <w:szCs w:val="32"/>
          <w:cs/>
          <w:lang w:val="en-GB"/>
        </w:rPr>
        <w:t>ตำแหน่ง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ผู้ช่วย</w:t>
      </w:r>
      <w:r w:rsidR="00767243">
        <w:rPr>
          <w:rFonts w:ascii="TH SarabunIT๙" w:hAnsi="TH SarabunIT๙" w:cs="TH SarabunIT๙" w:hint="cs"/>
          <w:sz w:val="32"/>
          <w:szCs w:val="32"/>
          <w:cs/>
          <w:lang w:val="en-GB"/>
        </w:rPr>
        <w:t>นักพัฒนาชุมชน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จำนวน</w:t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๑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</w:t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อัตรา</w:t>
      </w:r>
    </w:p>
    <w:p w:rsidR="00F074F1" w:rsidRDefault="00F074F1" w:rsidP="00682FE8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2)  ตำแหน่งผู้</w:t>
      </w:r>
      <w:r w:rsidR="001B760E">
        <w:rPr>
          <w:rFonts w:ascii="TH SarabunIT๙" w:hAnsi="TH SarabunIT๙" w:cs="TH SarabunIT๙" w:hint="cs"/>
          <w:sz w:val="32"/>
          <w:szCs w:val="32"/>
          <w:cs/>
          <w:lang w:val="en-GB"/>
        </w:rPr>
        <w:t>ดูแลเด็ก</w:t>
      </w:r>
      <w:r w:rsidR="007855C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(ทักษะ)</w:t>
      </w:r>
      <w:r w:rsidR="004E178E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  <w:t>จำนวน  1  อัตรา</w:t>
      </w:r>
    </w:p>
    <w:p w:rsidR="00FF31ED" w:rsidRPr="00DB044D" w:rsidRDefault="00FF31ED" w:rsidP="00FF31ED">
      <w:pPr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56E1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(รายละเอียดปรากฏแนบท้ายประกาศนี้)</w:t>
      </w:r>
    </w:p>
    <w:p w:rsidR="00C2293F" w:rsidRDefault="00C2293F" w:rsidP="00D0738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</w:t>
      </w:r>
      <w:r w:rsidR="000846D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ผู้ที่จะได้รับการจ้างเป็นพนักงานจ้าง  ต้องมีคุณสมบัติและไม่มีลักษณะต้องห้ามดังต่อไปนี้</w:t>
      </w:r>
    </w:p>
    <w:p w:rsidR="005F2093" w:rsidRPr="005878B7" w:rsidRDefault="005F2093" w:rsidP="005F209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คุณสมบัติทั่วไป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2.1  มีสัญชาติไทย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2.2  มีอายุไม่ต่ำกว่าสิบแปดปี  และไม่เกิน 60 ปี 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2.3  ไม่เป็นบุคคลล้มละลาย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2.4  ไม่เป็นผู้มีกายทุพพลภาพจนไม่สามารถปฏิบัติหน้าที่ได้  ไร้ความสามารถ  หรือจิตฟั่นเฟือน  ไม่สมประกอบ  หรือเป็นโรคตามที่กำหนดไว้ในประกาศกำหนดโรคที่เป็นลักษณะต้องห้ามเบื้องต้น สำหรับพนักงานส่วนตำบล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2.5  ไม่เป็นผู้ดำรงตำแหน่งทางการเมือง  กรรมการพรรคการเมือง  หรือเจ้าหน้าที่ในพรรคการเมือง</w:t>
      </w:r>
    </w:p>
    <w:p w:rsidR="005F2093" w:rsidRPr="00DB044D" w:rsidRDefault="005F2093" w:rsidP="005F20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2.6  ไม่เป็นผู้ดำรงตำแหน่งผู้บริหารท้องถิ่น  คณะผู้บริหารท้องถิ่นสมาชิกสภาท้องถิ่น</w:t>
      </w:r>
    </w:p>
    <w:p w:rsidR="005F2093" w:rsidRPr="00DB044D" w:rsidRDefault="005F2093" w:rsidP="005F20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2.7  ไม่เป็นผู้เคยต้องรับโทษจำคุกโดยคำพิพากษาถึงที่สุด  ให้จำคุกเพราะกระทำความผิดทางอาญา  เว้นแต่เป็นโทษสำหรับความผิดที่ได้กระทำโดยประมาทหรือความผิดลหุโทษ</w:t>
      </w:r>
    </w:p>
    <w:p w:rsidR="006520A0" w:rsidRPr="00DB044D" w:rsidRDefault="006520A0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0A0" w:rsidRPr="00DB044D" w:rsidRDefault="006520A0" w:rsidP="006520A0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/2.</w:t>
      </w:r>
      <w:r w:rsidR="007D242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ไม่เป็น...</w:t>
      </w:r>
    </w:p>
    <w:p w:rsidR="006520A0" w:rsidRPr="00DB044D" w:rsidRDefault="003C1BB6" w:rsidP="005F20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6520A0" w:rsidRPr="00DB044D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2.8  ไม่เป็นผู้เคยถูกลงโทษให้ออก  ปลดออก  หรือไล่ออกจากราชการ  รัฐวิสาหกิจ  หรือหน่วยงานอื่นของรัฐ</w:t>
      </w:r>
    </w:p>
    <w:p w:rsidR="005D3A45" w:rsidRPr="00DB044D" w:rsidRDefault="0048519F" w:rsidP="0048519F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2.9  ไม่เป็นข้าราชการหรือลูกจ้างของส่วนราชการ  พนักงานหรือลูกจ้างของหน่วยงานอื่นของรัฐ  รัฐวิสาหกิจ  หรือพนักงานหรือลูกจ้างของราชการส่วนท้องถิ่น</w:t>
      </w:r>
    </w:p>
    <w:p w:rsidR="00CA18A3" w:rsidRPr="005878B7" w:rsidRDefault="00EE7AA6" w:rsidP="008A263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A18A3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CA18A3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CA18A3" w:rsidRPr="005878B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5D3A45" w:rsidRPr="00DB044D" w:rsidRDefault="000926BA" w:rsidP="005D3A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3A45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5D3A45" w:rsidRPr="00DB044D">
        <w:rPr>
          <w:rFonts w:ascii="TH SarabunIT๙" w:hAnsi="TH SarabunIT๙" w:cs="TH SarabunIT๙"/>
          <w:sz w:val="32"/>
          <w:szCs w:val="32"/>
          <w:cs/>
        </w:rPr>
        <w:tab/>
        <w:t>คุณสมบัติเฉพาะสำหรับตำแหน่ง</w:t>
      </w:r>
      <w:r w:rsidR="00545A26" w:rsidRPr="00DB044D">
        <w:rPr>
          <w:rFonts w:ascii="TH SarabunIT๙" w:hAnsi="TH SarabunIT๙" w:cs="TH SarabunIT๙"/>
          <w:sz w:val="32"/>
          <w:szCs w:val="32"/>
          <w:cs/>
        </w:rPr>
        <w:t>ของพนักงานจ้างให้เป็นไปตามเอกสาร</w:t>
      </w:r>
      <w:r w:rsidR="005D3A45" w:rsidRPr="00DB044D">
        <w:rPr>
          <w:rFonts w:ascii="TH SarabunIT๙" w:hAnsi="TH SarabunIT๙" w:cs="TH SarabunIT๙"/>
          <w:sz w:val="32"/>
          <w:szCs w:val="32"/>
          <w:cs/>
        </w:rPr>
        <w:t>แนบท้ายประกาศนี้</w:t>
      </w:r>
    </w:p>
    <w:p w:rsidR="008F6EE5" w:rsidRDefault="005D3A45" w:rsidP="008B10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="0072043F"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8F6E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การรับสมัคร</w:t>
      </w:r>
    </w:p>
    <w:p w:rsidR="007519FB" w:rsidRPr="005320D9" w:rsidRDefault="005320D9" w:rsidP="008B108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20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 </w:t>
      </w:r>
      <w:r w:rsidR="007519FB" w:rsidRPr="005320D9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D47AA" w:rsidRPr="00532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19FB" w:rsidRPr="005320D9">
        <w:rPr>
          <w:rFonts w:ascii="TH SarabunIT๙" w:hAnsi="TH SarabunIT๙" w:cs="TH SarabunIT๙"/>
          <w:b/>
          <w:bCs/>
          <w:sz w:val="32"/>
          <w:szCs w:val="32"/>
          <w:cs/>
        </w:rPr>
        <w:t>เวลา  และสถานที่รับสมัครสอบ</w:t>
      </w:r>
    </w:p>
    <w:p w:rsidR="007519FB" w:rsidRPr="00DB044D" w:rsidRDefault="00975F72" w:rsidP="000B54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="006D47AA" w:rsidRPr="00DB044D">
        <w:rPr>
          <w:rFonts w:ascii="TH SarabunIT๙" w:hAnsi="TH SarabunIT๙" w:cs="TH SarabunIT๙"/>
          <w:sz w:val="32"/>
          <w:szCs w:val="32"/>
          <w:cs/>
        </w:rPr>
        <w:t>ให้ผู้ประสงค์จะสมัคร</w:t>
      </w:r>
      <w:r w:rsidR="00733C17">
        <w:rPr>
          <w:rFonts w:ascii="TH SarabunIT๙" w:hAnsi="TH SarabunIT๙" w:cs="TH SarabunIT๙" w:hint="cs"/>
          <w:sz w:val="32"/>
          <w:szCs w:val="32"/>
          <w:cs/>
        </w:rPr>
        <w:t xml:space="preserve">เข้ารับการสรรหาและเลือกสรร  ติดต่อขอทราบรายละเอียดและยื่นในสมัครพร้อมหลักฐานด้วยตนเองได้ที่  สำนักปลัดองค์การบริหารส่วนตำบลตาเสา  </w:t>
      </w:r>
      <w:r w:rsidR="00F83136">
        <w:rPr>
          <w:rFonts w:ascii="TH SarabunIT๙" w:hAnsi="TH SarabunIT๙" w:cs="TH SarabunIT๙" w:hint="cs"/>
          <w:sz w:val="32"/>
          <w:szCs w:val="32"/>
          <w:cs/>
        </w:rPr>
        <w:t xml:space="preserve">อำเภอห้วยราช  จังหวัดบุรีรัมย์  </w:t>
      </w:r>
      <w:r w:rsidR="00583D02" w:rsidRPr="00F8313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ตั้งแต่วันที่  </w:t>
      </w:r>
      <w:r w:rsidR="00B64FD2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F17551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="000B5450" w:rsidRPr="00F83136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="00B64FD2">
        <w:rPr>
          <w:rFonts w:ascii="TH SarabunIT๙" w:hAnsi="TH SarabunIT๙" w:cs="TH SarabunIT๙" w:hint="cs"/>
          <w:sz w:val="32"/>
          <w:szCs w:val="32"/>
          <w:u w:val="single"/>
          <w:cs/>
        </w:rPr>
        <w:t>กรกฎาคม</w:t>
      </w:r>
      <w:r w:rsidR="000B5450" w:rsidRPr="00F83136">
        <w:rPr>
          <w:rFonts w:ascii="TH SarabunIT๙" w:hAnsi="TH SarabunIT๙" w:cs="TH SarabunIT๙"/>
          <w:sz w:val="32"/>
          <w:szCs w:val="32"/>
          <w:u w:val="single"/>
          <w:cs/>
        </w:rPr>
        <w:t xml:space="preserve">  256</w:t>
      </w:r>
      <w:r w:rsidR="00B64FD2"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="000B5450" w:rsidRPr="00F83136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ถึงวันที่  </w:t>
      </w:r>
      <w:r w:rsidR="00B64FD2">
        <w:rPr>
          <w:rFonts w:ascii="TH SarabunIT๙" w:hAnsi="TH SarabunIT๙" w:cs="TH SarabunIT๙" w:hint="cs"/>
          <w:sz w:val="32"/>
          <w:szCs w:val="32"/>
          <w:u w:val="single"/>
          <w:cs/>
        </w:rPr>
        <w:t>22</w:t>
      </w:r>
      <w:r w:rsidR="00B64FD2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กรกฎาคม</w:t>
      </w:r>
      <w:r w:rsidRPr="00F83136">
        <w:rPr>
          <w:rFonts w:ascii="TH SarabunIT๙" w:hAnsi="TH SarabunIT๙" w:cs="TH SarabunIT๙"/>
          <w:sz w:val="32"/>
          <w:szCs w:val="32"/>
          <w:u w:val="single"/>
          <w:cs/>
        </w:rPr>
        <w:t xml:space="preserve">  256</w:t>
      </w:r>
      <w:r w:rsidR="00B64FD2"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1465" w:rsidRPr="00DB044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091561">
        <w:rPr>
          <w:rFonts w:ascii="TH SarabunIT๙" w:hAnsi="TH SarabunIT๙" w:cs="TH SarabunIT๙" w:hint="cs"/>
          <w:sz w:val="32"/>
          <w:szCs w:val="32"/>
          <w:cs/>
        </w:rPr>
        <w:t>หรือสอบถามรายทางโทรศัพท์ หมายเลข 04 4466 6490</w:t>
      </w:r>
      <w:r w:rsidR="0072043F"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519FB" w:rsidRPr="00DB044D" w:rsidRDefault="00AE653F" w:rsidP="008A263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043F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72043F" w:rsidRPr="00DB0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 </w:t>
      </w:r>
      <w:r w:rsidR="00DF7B26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เอกสารและหลักฐานที่ใช้ในการสมัคร</w:t>
      </w:r>
    </w:p>
    <w:p w:rsidR="007519FB" w:rsidRPr="00DB044D" w:rsidRDefault="008A263B" w:rsidP="00621D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621DD9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DB044D">
        <w:rPr>
          <w:rFonts w:ascii="TH SarabunIT๙" w:hAnsi="TH SarabunIT๙" w:cs="TH SarabunIT๙"/>
          <w:sz w:val="32"/>
          <w:szCs w:val="32"/>
          <w:cs/>
        </w:rPr>
        <w:t>สมัครจะต้องยื่นใบสมัคร</w:t>
      </w:r>
      <w:r w:rsidR="00621DD9">
        <w:rPr>
          <w:rFonts w:ascii="TH SarabunIT๙" w:hAnsi="TH SarabunIT๙" w:cs="TH SarabunIT๙" w:hint="cs"/>
          <w:sz w:val="32"/>
          <w:szCs w:val="32"/>
          <w:cs/>
        </w:rPr>
        <w:t>พร้อมหลักฐานการสมัคร</w:t>
      </w:r>
      <w:r w:rsidRPr="00DB044D">
        <w:rPr>
          <w:rFonts w:ascii="TH SarabunIT๙" w:hAnsi="TH SarabunIT๙" w:cs="TH SarabunIT๙"/>
          <w:sz w:val="32"/>
          <w:szCs w:val="32"/>
          <w:cs/>
        </w:rPr>
        <w:t>ด้วนตนเอง</w:t>
      </w:r>
      <w:r w:rsidR="00621DD9">
        <w:rPr>
          <w:rFonts w:ascii="TH SarabunIT๙" w:hAnsi="TH SarabunIT๙" w:cs="TH SarabunIT๙" w:hint="cs"/>
          <w:sz w:val="32"/>
          <w:szCs w:val="32"/>
          <w:cs/>
        </w:rPr>
        <w:t>ต่อเจ้าหน้าที่รับสมัคร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โดยกรอกรายละเอียดในใบสมัครให้ถูกต้องและครบถ้วน พร้อมทั้งนำเอกสารฉบับจริงและสำเนารับรองถูกต้อง    ดังต่อไปนี้</w:t>
      </w:r>
    </w:p>
    <w:p w:rsidR="00DD3A6A" w:rsidRPr="00DB044D" w:rsidRDefault="0074544B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>รูปถ่ายหน้าตรง ไม่สวมหมวก และไม่สวมแว่นตาดำ  ขนาด ๑ นิ้ว (ถ่ายครั้งเดียวไม่เกิน    ๖  เดือน)  จำนวน  ๓ รูป</w:t>
      </w:r>
    </w:p>
    <w:p w:rsidR="00DD3A6A" w:rsidRPr="00DB044D" w:rsidRDefault="00C1413B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สำเนาทะเบียนบ้าน  จำนวน  ๑  ฉบับ</w:t>
      </w:r>
    </w:p>
    <w:p w:rsidR="00DD3A6A" w:rsidRPr="00DB044D" w:rsidRDefault="00C1413B" w:rsidP="00FC06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สำเนาบัตรประจำตัวประชาชน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(ไม่หมดอายุ)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จำนวน  ๑   ฉบับ </w:t>
      </w:r>
    </w:p>
    <w:p w:rsidR="00DD3A6A" w:rsidRDefault="00922B97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>สำเนาวุฒิการศึกษา จำนวน ๑ ฉบับ พร้อมรับรองสำเนา</w:t>
      </w:r>
    </w:p>
    <w:p w:rsidR="00185B79" w:rsidRPr="00DB044D" w:rsidRDefault="00185B79" w:rsidP="00FC06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 สำเนาระเบียนแสดงผลการเรียน</w:t>
      </w:r>
      <w:r w:rsidR="00C64B54">
        <w:rPr>
          <w:rFonts w:ascii="TH SarabunIT๙" w:hAnsi="TH SarabunIT๙" w:cs="TH SarabunIT๙" w:hint="cs"/>
          <w:sz w:val="32"/>
          <w:szCs w:val="32"/>
          <w:cs/>
        </w:rPr>
        <w:t xml:space="preserve"> พร้อมรับรองสำเนา</w:t>
      </w:r>
      <w:r w:rsidR="00B27CAC">
        <w:rPr>
          <w:rFonts w:ascii="TH SarabunIT๙" w:hAnsi="TH SarabunIT๙" w:cs="TH SarabunIT๙" w:hint="cs"/>
          <w:sz w:val="32"/>
          <w:szCs w:val="32"/>
          <w:cs/>
        </w:rPr>
        <w:t xml:space="preserve">  จำนวน 1 ฉบับ</w:t>
      </w:r>
    </w:p>
    <w:p w:rsidR="00DD3A6A" w:rsidRPr="00DB044D" w:rsidRDefault="00F636B9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F040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ใบรับรองแพทย์ที่แสดงว่าไม่เป็นโรคต้องห้ามตามที่กำหนด ออกให้ไม่เกิน  ๑   เดือน</w:t>
      </w:r>
      <w:r w:rsidR="00B57552">
        <w:rPr>
          <w:rFonts w:ascii="TH SarabunIT๙" w:hAnsi="TH SarabunIT๙" w:cs="TH SarabunIT๙"/>
          <w:sz w:val="32"/>
          <w:szCs w:val="32"/>
        </w:rPr>
        <w:t xml:space="preserve"> 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</w:p>
    <w:p w:rsidR="00DD3A6A" w:rsidRPr="00DB044D" w:rsidRDefault="00BB505B" w:rsidP="002C3A7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0404">
        <w:rPr>
          <w:rFonts w:ascii="TH SarabunIT๙" w:hAnsi="TH SarabunIT๙" w:cs="TH SarabunIT๙" w:hint="cs"/>
          <w:sz w:val="32"/>
          <w:szCs w:val="32"/>
          <w:cs/>
        </w:rPr>
        <w:t>(7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>สำเนาหลักฐานเกี่ยวกับกา</w:t>
      </w:r>
      <w:r w:rsidR="004D0BB5">
        <w:rPr>
          <w:rFonts w:ascii="TH SarabunIT๙" w:hAnsi="TH SarabunIT๙" w:cs="TH SarabunIT๙"/>
          <w:sz w:val="32"/>
          <w:szCs w:val="32"/>
          <w:cs/>
        </w:rPr>
        <w:t>รเกณฑ์ทหาร(เฉพาะผู้สมัครเพศชาย)</w:t>
      </w:r>
      <w:r w:rsidR="004D0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>จำนวน   ๑  ฉบับ</w:t>
      </w:r>
    </w:p>
    <w:p w:rsidR="00DD3A6A" w:rsidRPr="00DB044D" w:rsidRDefault="0058380E" w:rsidP="00FC06C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0404">
        <w:rPr>
          <w:rFonts w:ascii="TH SarabunIT๙" w:hAnsi="TH SarabunIT๙" w:cs="TH SarabunIT๙" w:hint="cs"/>
          <w:sz w:val="32"/>
          <w:szCs w:val="32"/>
          <w:cs/>
        </w:rPr>
        <w:t>(8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สำเนาหลักฐานอื่น เช่น  ทะเบียนสมรส  ใบเปลี่ยนชื่อตัว </w:t>
      </w:r>
      <w:r w:rsidR="00DD3A6A" w:rsidRPr="00DB044D">
        <w:rPr>
          <w:rFonts w:ascii="TH SarabunIT๙" w:hAnsi="TH SarabunIT๙" w:cs="TH SarabunIT๙"/>
          <w:sz w:val="32"/>
          <w:szCs w:val="32"/>
        </w:rPr>
        <w:t>–</w:t>
      </w:r>
      <w:r w:rsidR="00DD3A6A" w:rsidRPr="00DB044D">
        <w:rPr>
          <w:rFonts w:ascii="TH SarabunIT๙" w:hAnsi="TH SarabunIT๙" w:cs="TH SarabunIT๙"/>
          <w:sz w:val="32"/>
          <w:szCs w:val="32"/>
          <w:cs/>
        </w:rPr>
        <w:t xml:space="preserve"> ชื่อสกุล คำนำหน้านาม ทะเบียนหย่า(ถ้ามี)</w:t>
      </w:r>
    </w:p>
    <w:p w:rsidR="00200B0E" w:rsidRPr="00DB044D" w:rsidRDefault="007D16FA" w:rsidP="00200B0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 w:rsidR="001960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0B0E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00B0E" w:rsidRPr="00AC3686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ค่าธรรมเนียมการสมัคร</w:t>
      </w:r>
    </w:p>
    <w:p w:rsidR="00200B0E" w:rsidRPr="00DB044D" w:rsidRDefault="00200B0E" w:rsidP="00200B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ผู้สมัครต้องเสียค่าธรรมเนียมการสมัครในอัตรา</w:t>
      </w:r>
      <w:r w:rsidR="00000015">
        <w:rPr>
          <w:rFonts w:ascii="TH SarabunIT๙" w:hAnsi="TH SarabunIT๙" w:cs="TH SarabunIT๙" w:hint="cs"/>
          <w:sz w:val="32"/>
          <w:szCs w:val="32"/>
          <w:cs/>
        </w:rPr>
        <w:t>ตำแหน่งละ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๑๐๐ บาท </w:t>
      </w:r>
      <w:r w:rsidR="00233E15">
        <w:rPr>
          <w:rFonts w:ascii="TH SarabunIT๙" w:hAnsi="TH SarabunIT๙" w:cs="TH SarabunIT๙" w:hint="cs"/>
          <w:sz w:val="32"/>
          <w:szCs w:val="32"/>
          <w:cs/>
        </w:rPr>
        <w:t>(หนึ่งร้อยบาทถ้วน)เมื่อสมัครเข้ารับการสรรหาและเลือกสรรแล้ว</w:t>
      </w:r>
      <w:r w:rsidR="00A34334">
        <w:rPr>
          <w:rFonts w:ascii="TH SarabunIT๙" w:hAnsi="TH SarabunIT๙" w:cs="TH SarabunIT๙" w:hint="cs"/>
          <w:sz w:val="32"/>
          <w:szCs w:val="32"/>
          <w:cs/>
        </w:rPr>
        <w:t xml:space="preserve">  ค่าธรรมเนียมการสมัครจะไม่จ่ายคืนให้ไม่ว่ากรณีใด ๆ ทั้งสิ้น</w:t>
      </w:r>
    </w:p>
    <w:p w:rsidR="003D5624" w:rsidRPr="00DB044D" w:rsidRDefault="003D5624" w:rsidP="003D562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A0BA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การประกาศรายชื่อผู้มีสิทธิเข้ารับการเลือกสรร</w:t>
      </w:r>
    </w:p>
    <w:p w:rsidR="003D5624" w:rsidRPr="00DB044D" w:rsidRDefault="003D5624" w:rsidP="003D56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องค์การบริหารส่วนตำบลตาเสา  จะดำเนินการประกาศรายชื่อผู้มีสิทธิเข้ารับการสรรหาและเลือกสรร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ณ  ที่ทำการองค์การบริหารส่วนตำบลตาเสา  อำเภอห้วยราช  จังหวัดบุรีรัมย์  และให้เป็นหน้าที่ของผู้สมัครต้องไปตรวจดูรายชื่อ วัน เวลาและสถานที่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สรรหาและ</w:t>
      </w:r>
      <w:r w:rsidRPr="00DB044D">
        <w:rPr>
          <w:rFonts w:ascii="TH SarabunIT๙" w:hAnsi="TH SarabunIT๙" w:cs="TH SarabunIT๙"/>
          <w:sz w:val="32"/>
          <w:szCs w:val="32"/>
          <w:cs/>
        </w:rPr>
        <w:t>เลือกสรรเอง</w:t>
      </w:r>
    </w:p>
    <w:p w:rsidR="006520A0" w:rsidRPr="00DB044D" w:rsidRDefault="006520A0" w:rsidP="006520A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/</w:t>
      </w:r>
      <w:r w:rsidR="007D242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0682C" w:rsidRPr="00DB044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7D2423">
        <w:rPr>
          <w:rFonts w:ascii="TH SarabunIT๙" w:hAnsi="TH SarabunIT๙" w:cs="TH SarabunIT๙" w:hint="cs"/>
          <w:sz w:val="32"/>
          <w:szCs w:val="32"/>
          <w:cs/>
        </w:rPr>
        <w:t>วัน  เวลา</w:t>
      </w:r>
      <w:r w:rsidRPr="00DB044D">
        <w:rPr>
          <w:rFonts w:ascii="TH SarabunIT๙" w:hAnsi="TH SarabunIT๙" w:cs="TH SarabunIT๙"/>
          <w:sz w:val="32"/>
          <w:szCs w:val="32"/>
          <w:cs/>
        </w:rPr>
        <w:t>...</w:t>
      </w:r>
      <w:r w:rsidRPr="00DB044D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520A0" w:rsidRPr="00DB044D" w:rsidRDefault="006520A0" w:rsidP="006520A0">
      <w:pPr>
        <w:jc w:val="center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EB4ED7" w:rsidRPr="00DB044D" w:rsidRDefault="00DB7CEB" w:rsidP="006E7D91">
      <w:pPr>
        <w:spacing w:before="12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717CC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B4ED7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4ED7" w:rsidRPr="006F261F">
        <w:rPr>
          <w:rFonts w:ascii="TH SarabunIT๙" w:hAnsi="TH SarabunIT๙" w:cs="TH SarabunIT๙"/>
          <w:b/>
          <w:bCs/>
          <w:sz w:val="32"/>
          <w:szCs w:val="32"/>
          <w:cs/>
        </w:rPr>
        <w:t>วัน  เวลา  และสถานที่ในการเลือกสรร</w:t>
      </w:r>
    </w:p>
    <w:p w:rsidR="00EB4ED7" w:rsidRPr="00DB044D" w:rsidRDefault="00EB4ED7" w:rsidP="000E128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องค์การบริหารส่วนตำบลตาเสา  จะดำเนินการเลือกสรรพนักงานจ้างในวัน</w:t>
      </w:r>
      <w:r w:rsidR="008A5AA9">
        <w:rPr>
          <w:rFonts w:ascii="TH SarabunIT๙" w:hAnsi="TH SarabunIT๙" w:cs="TH SarabunIT๙" w:hint="cs"/>
          <w:sz w:val="32"/>
          <w:szCs w:val="32"/>
          <w:cs/>
        </w:rPr>
        <w:t xml:space="preserve">ที่       </w:t>
      </w:r>
      <w:r w:rsidR="0023429A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429A">
        <w:rPr>
          <w:rFonts w:ascii="TH SarabunIT๙" w:hAnsi="TH SarabunIT๙" w:cs="TH SarabunIT๙" w:hint="cs"/>
          <w:sz w:val="32"/>
          <w:szCs w:val="32"/>
          <w:cs/>
        </w:rPr>
        <w:t>กรกฎ</w:t>
      </w:r>
      <w:r w:rsidR="00EA46C4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23429A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EA46C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B1935" w:rsidRPr="00DB044D">
        <w:rPr>
          <w:rFonts w:ascii="TH SarabunIT๙" w:hAnsi="TH SarabunIT๙" w:cs="TH SarabunIT๙"/>
          <w:sz w:val="32"/>
          <w:szCs w:val="32"/>
        </w:rPr>
        <w:t xml:space="preserve">  </w:t>
      </w:r>
      <w:r w:rsidR="009B1935" w:rsidRPr="00DB044D">
        <w:rPr>
          <w:rFonts w:ascii="TH SarabunIT๙" w:hAnsi="TH SarabunIT๙" w:cs="TH SarabunIT๙"/>
          <w:sz w:val="32"/>
          <w:szCs w:val="32"/>
          <w:cs/>
        </w:rPr>
        <w:t>ตั้งแต่เวลา  09.00 น. เป็นต้นไป  ณ  ห้องประชุมองค์การบริหารส่วนตำบลตาเสา</w:t>
      </w:r>
    </w:p>
    <w:p w:rsidR="00C42C56" w:rsidRPr="00DB044D" w:rsidRDefault="00B32045" w:rsidP="006E7D91">
      <w:pPr>
        <w:spacing w:before="12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F4652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717CC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2C56" w:rsidRPr="00B3204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หลักเกณฑ์และวิธีการเลือกสรร</w:t>
      </w:r>
    </w:p>
    <w:p w:rsidR="00193E52" w:rsidRPr="00DB044D" w:rsidRDefault="003611B0" w:rsidP="00367802">
      <w:pPr>
        <w:ind w:firstLine="22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ผู้สมัครต้องได้รับการประเมินสม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>รร</w:t>
      </w:r>
      <w:r w:rsidRPr="00DB044D">
        <w:rPr>
          <w:rFonts w:ascii="TH SarabunIT๙" w:hAnsi="TH SarabunIT๙" w:cs="TH SarabunIT๙"/>
          <w:sz w:val="32"/>
          <w:szCs w:val="32"/>
          <w:cs/>
        </w:rPr>
        <w:t>ถ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>นะตามหลักเกณฑ์การ</w:t>
      </w:r>
      <w:r w:rsidR="008A2A66" w:rsidRPr="00DB044D">
        <w:rPr>
          <w:rFonts w:ascii="TH SarabunIT๙" w:hAnsi="TH SarabunIT๙" w:cs="TH SarabunIT๙"/>
          <w:sz w:val="32"/>
          <w:szCs w:val="32"/>
          <w:cs/>
        </w:rPr>
        <w:t>ให้เป็นไปตามเอกสารแนบท้ายประกาศนี้</w:t>
      </w:r>
    </w:p>
    <w:p w:rsidR="00C42C56" w:rsidRPr="00DB044D" w:rsidRDefault="00357CBC" w:rsidP="00357CBC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="00834D8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7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.  </w:t>
      </w:r>
      <w:r w:rsidR="00C42C56" w:rsidRPr="00834D8C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เกณฑ์การตัดสิน</w:t>
      </w:r>
    </w:p>
    <w:p w:rsidR="00C42C56" w:rsidRPr="00DB044D" w:rsidRDefault="00C42C56" w:rsidP="00367802">
      <w:pPr>
        <w:ind w:firstLine="226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ผู้ที่ถือว่าเป็นผู้ผ่านการเลือกสรรจะต้องเป็นผู้ที่ได้รับคะแนนในการประเมินสมรรถนะไม่ต่ำกว่าร้</w:t>
      </w:r>
      <w:r w:rsidR="003611B0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อ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ยละ 60 โดยการดำเนินการจัดจ้างจะเป็นไปตามลำดับคะแนนที่สอบได้</w:t>
      </w:r>
    </w:p>
    <w:p w:rsidR="00C42C56" w:rsidRPr="00DB044D" w:rsidRDefault="00975775" w:rsidP="00975775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="00B21FE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8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.  </w:t>
      </w:r>
      <w:r w:rsidR="00C42C56" w:rsidRPr="00B21FE0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การประกาศรายชื่อและการขึ้นบัญชีรายชื่อผู้ผ่านการเลือกสรร</w:t>
      </w:r>
    </w:p>
    <w:p w:rsidR="009A3BAA" w:rsidRPr="00DB044D" w:rsidRDefault="00367802" w:rsidP="002E4BF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จะประกาศรายชื่อผู้ผ่านการ</w:t>
      </w:r>
      <w:r w:rsidR="00183831" w:rsidRPr="00DB044D">
        <w:rPr>
          <w:rFonts w:ascii="TH SarabunIT๙" w:hAnsi="TH SarabunIT๙" w:cs="TH SarabunIT๙"/>
          <w:sz w:val="32"/>
          <w:szCs w:val="32"/>
          <w:cs/>
        </w:rPr>
        <w:t>สรรหาและ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>เลือกสรร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ใน</w:t>
      </w:r>
      <w:r w:rsidR="00EC242A" w:rsidRPr="00DB044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E37E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F131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5EDC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1312">
        <w:rPr>
          <w:rFonts w:ascii="TH SarabunIT๙" w:hAnsi="TH SarabunIT๙" w:cs="TH SarabunIT๙" w:hint="cs"/>
          <w:sz w:val="32"/>
          <w:szCs w:val="32"/>
          <w:cs/>
        </w:rPr>
        <w:t>กรกฎาคม  2562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 xml:space="preserve">  ณ  ที่ทำการองค์การบริหารส่วนตำบลตาเสา  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4BFF" w:rsidRPr="00DB044D">
        <w:rPr>
          <w:rFonts w:ascii="TH SarabunIT๙" w:hAnsi="TH SarabunIT๙" w:cs="TH SarabunIT๙"/>
          <w:sz w:val="32"/>
          <w:szCs w:val="32"/>
          <w:cs/>
        </w:rPr>
        <w:t>หรือ</w:t>
      </w:r>
      <w:r w:rsidR="000E174E" w:rsidRPr="00DB044D">
        <w:rPr>
          <w:rFonts w:ascii="TH SarabunIT๙" w:hAnsi="TH SarabunIT๙" w:cs="TH SarabunIT๙"/>
          <w:sz w:val="32"/>
          <w:szCs w:val="32"/>
          <w:cs/>
        </w:rPr>
        <w:t>ติดต่อสอบถามได้ท</w:t>
      </w:r>
      <w:r w:rsidR="00161A39">
        <w:rPr>
          <w:rFonts w:ascii="TH SarabunIT๙" w:hAnsi="TH SarabunIT๙" w:cs="TH SarabunIT๙" w:hint="cs"/>
          <w:sz w:val="32"/>
          <w:szCs w:val="32"/>
          <w:cs/>
        </w:rPr>
        <w:t>ี่งาน</w:t>
      </w:r>
      <w:r w:rsidR="000E174E" w:rsidRPr="00DB044D">
        <w:rPr>
          <w:rFonts w:ascii="TH SarabunIT๙" w:hAnsi="TH SarabunIT๙" w:cs="TH SarabunIT๙"/>
          <w:sz w:val="32"/>
          <w:szCs w:val="32"/>
          <w:cs/>
        </w:rPr>
        <w:t xml:space="preserve">บริหารงานบุคคล  สำนักปลัดองค์การบริหารส่วนตำบลตาเสา  โทร  0 4466 6490  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โดย</w:t>
      </w:r>
      <w:r w:rsidR="009A3BAA" w:rsidRPr="00DB044D">
        <w:rPr>
          <w:rFonts w:ascii="TH SarabunIT๙" w:hAnsi="TH SarabunIT๙" w:cs="TH SarabunIT๙"/>
          <w:sz w:val="32"/>
          <w:szCs w:val="32"/>
          <w:cs/>
        </w:rPr>
        <w:t>จะ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เรียงลำดับจาก</w:t>
      </w:r>
      <w:r w:rsidR="006146CF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ผู้ที</w:t>
      </w:r>
      <w:r w:rsidR="006146CF" w:rsidRPr="00DB044D">
        <w:rPr>
          <w:rFonts w:ascii="TH SarabunIT๙" w:hAnsi="TH SarabunIT๙" w:cs="TH SarabunIT๙"/>
          <w:sz w:val="32"/>
          <w:szCs w:val="32"/>
          <w:cs/>
        </w:rPr>
        <w:t>่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 xml:space="preserve">ได้รับคะแนนสูงสุดลงมาตามลำดับ  </w:t>
      </w:r>
      <w:r w:rsidR="00B52E61">
        <w:rPr>
          <w:rFonts w:ascii="TH SarabunIT๙" w:hAnsi="TH SarabunIT๙" w:cs="TH SarabunIT๙" w:hint="cs"/>
          <w:sz w:val="32"/>
          <w:szCs w:val="32"/>
          <w:cs/>
        </w:rPr>
        <w:t>หากได้คะแนนรวมเท่ากันให้ถือคะแนนทดสอบสมรรถนะมากกว่าเป็นผู้ขึ้นบัญชีลำดับก่อน หากได้คะแนนรวมเท่ากันและคะแนนทดสอบสมรรถนะเท่ากันอีก ให้ถือลำดับการสมัครเข้ารับการสรรหาและเอกสรรเป็นเกณฑ์ตัดสิน</w:t>
      </w:r>
      <w:r w:rsidR="00606D5B">
        <w:rPr>
          <w:rFonts w:ascii="TH SarabunIT๙" w:hAnsi="TH SarabunIT๙" w:cs="TH SarabunIT๙" w:hint="cs"/>
          <w:sz w:val="32"/>
          <w:szCs w:val="32"/>
          <w:cs/>
        </w:rPr>
        <w:t xml:space="preserve">  โดยบัญชีรายชื่อดังกล่าวให้เป็นอันยกเลิกหรือสิ้นสุดผลไปเมื่อครบกำหนด  1  ปี  นับแต่วันขึ้นบัญชี  หรือนับแต่วันประกาศรับสมัครในตำแหน่งที่มีลักษณะงานเดียวกันนี้ใหม่แล้วแต่กรณี</w:t>
      </w:r>
    </w:p>
    <w:p w:rsidR="0010682C" w:rsidRPr="00DB044D" w:rsidRDefault="0010682C" w:rsidP="0010682C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3F564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426D85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081A2B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ทำสัญญาจ้างผู้ผ่านการสรรหาและเลือกสรร</w:t>
      </w:r>
    </w:p>
    <w:p w:rsidR="0010682C" w:rsidRPr="00DB044D" w:rsidRDefault="003F564A" w:rsidP="003F564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จะดำเนินการสั่งจ้างและแต่งตั้งผู้ที่ผ่านการสรรหาและเลือกสรรได้ลำดับที่ประกาศขึ้นบัญชีไว้  ภายหลังจากได้รับความเห็นชอบจากคณะกรรมการพนักงานส่วนตำบลจังหวัดบุรีรัมย์  โดยองค์การบริหารส่วนตำบลตาเสา จะได้แจ้งให้ผู้ที่ผ่านการสรรหาและเลือกสรรมารายงานตัวเพื่อทำสัญ</w:t>
      </w:r>
      <w:r w:rsidR="00D9011A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าจ้าง</w:t>
      </w:r>
      <w:r w:rsidR="001728DD"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ตามที่องค์การบริหารส่วนตำบลตาเสากำหนด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ตามลำดับที่ขึ้นบัญชีไว้  ทั้งนี้  </w:t>
      </w:r>
      <w:r w:rsidR="0075209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หากตรวจสอบภายหลังพบว่าผู้ขึ้นบัญชีไว้ขาดคุณสมบัติหรือทุจริตในการสรรหาหรือใช้เอกสารปลอมหรือเอกสารอันเป็นเท็จ  องค์การบริหารส่วนตำบลตาเสาจะถอดถอนรายชื่อผู้นั้นออกจากบัญชีที่ขึ้นไว้และจะไม่มีสิทธิได้รับการสั่งจ้างเป็นพนักงานจ้างสังกัดองค์การบริหารส่วนตำบลตาเสา</w:t>
      </w:r>
    </w:p>
    <w:p w:rsidR="00C90F91" w:rsidRPr="00DB044D" w:rsidRDefault="008B4445" w:rsidP="00930D98">
      <w:pPr>
        <w:pStyle w:val="a5"/>
        <w:tabs>
          <w:tab w:val="clear" w:pos="4153"/>
          <w:tab w:val="clear" w:pos="8306"/>
        </w:tabs>
        <w:spacing w:before="120"/>
        <w:ind w:left="1440" w:firstLine="720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>ประกาศ</w:t>
      </w:r>
      <w:r w:rsidR="00DD5F55" w:rsidRPr="00DB044D">
        <w:rPr>
          <w:rFonts w:ascii="TH SarabunIT๙" w:hAnsi="TH SarabunIT๙" w:cs="TH SarabunIT๙"/>
          <w:cs/>
        </w:rPr>
        <w:t xml:space="preserve">  ณ  วันที่   </w:t>
      </w:r>
      <w:r w:rsidR="00B7296E">
        <w:rPr>
          <w:rFonts w:ascii="TH SarabunIT๙" w:hAnsi="TH SarabunIT๙" w:cs="TH SarabunIT๙" w:hint="cs"/>
          <w:cs/>
        </w:rPr>
        <w:t>2</w:t>
      </w:r>
      <w:r w:rsidR="00402E7F" w:rsidRPr="00DB044D">
        <w:rPr>
          <w:rFonts w:ascii="TH SarabunIT๙" w:hAnsi="TH SarabunIT๙" w:cs="TH SarabunIT๙"/>
          <w:cs/>
        </w:rPr>
        <w:t xml:space="preserve"> </w:t>
      </w:r>
      <w:r w:rsidR="00DD5F55" w:rsidRPr="00DB044D">
        <w:rPr>
          <w:rFonts w:ascii="TH SarabunIT๙" w:hAnsi="TH SarabunIT๙" w:cs="TH SarabunIT๙"/>
          <w:cs/>
        </w:rPr>
        <w:t xml:space="preserve">  เดือน  </w:t>
      </w:r>
      <w:r w:rsidR="00493525">
        <w:rPr>
          <w:rFonts w:ascii="TH SarabunIT๙" w:hAnsi="TH SarabunIT๙" w:cs="TH SarabunIT๙" w:hint="cs"/>
          <w:cs/>
        </w:rPr>
        <w:t>กรกฎาคม</w:t>
      </w:r>
      <w:r w:rsidR="00040C7A" w:rsidRPr="00DB044D">
        <w:rPr>
          <w:rFonts w:ascii="TH SarabunIT๙" w:hAnsi="TH SarabunIT๙" w:cs="TH SarabunIT๙"/>
          <w:cs/>
        </w:rPr>
        <w:t xml:space="preserve">   พ.ศ.</w:t>
      </w:r>
      <w:r w:rsidR="00221B8A" w:rsidRPr="00DB044D">
        <w:rPr>
          <w:rFonts w:ascii="TH SarabunIT๙" w:hAnsi="TH SarabunIT๙" w:cs="TH SarabunIT๙"/>
          <w:cs/>
        </w:rPr>
        <w:t>๒๕6</w:t>
      </w:r>
      <w:r w:rsidR="00493525">
        <w:rPr>
          <w:rFonts w:ascii="TH SarabunIT๙" w:hAnsi="TH SarabunIT๙" w:cs="TH SarabunIT๙" w:hint="cs"/>
          <w:cs/>
        </w:rPr>
        <w:t>2</w:t>
      </w:r>
    </w:p>
    <w:p w:rsidR="00A04DA0" w:rsidRPr="00DB044D" w:rsidRDefault="00A04DA0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EC242A" w:rsidRPr="00DB044D" w:rsidRDefault="008E4696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967BE16" wp14:editId="7BF43964">
            <wp:simplePos x="0" y="0"/>
            <wp:positionH relativeFrom="column">
              <wp:posOffset>2905125</wp:posOffset>
            </wp:positionH>
            <wp:positionV relativeFrom="paragraph">
              <wp:posOffset>-3175</wp:posOffset>
            </wp:positionV>
            <wp:extent cx="1600200" cy="800100"/>
            <wp:effectExtent l="0" t="0" r="0" b="0"/>
            <wp:wrapSquare wrapText="bothSides"/>
            <wp:docPr id="2" name="รูปภาพ 2" descr="ลายมือชื่อ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อชื่อ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DF" w:rsidRPr="00DB044D" w:rsidRDefault="003572DF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3F6DD5" w:rsidRPr="00DB044D" w:rsidRDefault="003F6DD5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E63830" w:rsidRPr="00DB044D" w:rsidRDefault="00E63830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cs/>
        </w:rPr>
      </w:pP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</w:p>
    <w:p w:rsidR="00C90F91" w:rsidRPr="00DB044D" w:rsidRDefault="00C90F91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  <w:t xml:space="preserve">       (</w:t>
      </w:r>
      <w:r w:rsidR="00374F71" w:rsidRPr="00DB044D">
        <w:rPr>
          <w:rFonts w:ascii="TH SarabunIT๙" w:hAnsi="TH SarabunIT๙" w:cs="TH SarabunIT๙"/>
          <w:cs/>
        </w:rPr>
        <w:t xml:space="preserve">นายแดง  </w:t>
      </w:r>
      <w:proofErr w:type="spellStart"/>
      <w:r w:rsidR="00374F71" w:rsidRPr="00DB044D">
        <w:rPr>
          <w:rFonts w:ascii="TH SarabunIT๙" w:hAnsi="TH SarabunIT๙" w:cs="TH SarabunIT๙"/>
          <w:cs/>
        </w:rPr>
        <w:t>อนัน</w:t>
      </w:r>
      <w:proofErr w:type="spellEnd"/>
      <w:r w:rsidR="00374F71" w:rsidRPr="00DB044D">
        <w:rPr>
          <w:rFonts w:ascii="TH SarabunIT๙" w:hAnsi="TH SarabunIT๙" w:cs="TH SarabunIT๙"/>
          <w:cs/>
        </w:rPr>
        <w:t>รัมย์</w:t>
      </w:r>
      <w:r w:rsidRPr="00DB044D">
        <w:rPr>
          <w:rFonts w:ascii="TH SarabunIT๙" w:hAnsi="TH SarabunIT๙" w:cs="TH SarabunIT๙"/>
          <w:cs/>
        </w:rPr>
        <w:t>)</w:t>
      </w:r>
    </w:p>
    <w:p w:rsidR="00C90F91" w:rsidRPr="00DB044D" w:rsidRDefault="00EC242A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  <w:t xml:space="preserve">      </w:t>
      </w:r>
      <w:r w:rsidR="00C90F91" w:rsidRPr="00DB044D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374F71" w:rsidRPr="00DB044D">
        <w:rPr>
          <w:rFonts w:ascii="TH SarabunIT๙" w:hAnsi="TH SarabunIT๙" w:cs="TH SarabunIT๙"/>
          <w:cs/>
        </w:rPr>
        <w:t>ตาเสา</w:t>
      </w:r>
    </w:p>
    <w:p w:rsidR="00AA79B8" w:rsidRDefault="00AA79B8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bookmarkStart w:id="0" w:name="_GoBack"/>
      <w:bookmarkEnd w:id="0"/>
    </w:p>
    <w:p w:rsidR="00ED5150" w:rsidRPr="00DB044D" w:rsidRDefault="00AA79B8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</w:t>
      </w:r>
      <w:r w:rsidR="00ED5150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แนบท้ายประกาศองค์การบริหารส่วนตำบลตาเสา </w:t>
      </w:r>
    </w:p>
    <w:p w:rsidR="00ED5150" w:rsidRDefault="00ED5150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รับสมัครสรรหาและเลือกสรรบุคคลเป็นพนักงานจ้าง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ลงวันที่  </w:t>
      </w:r>
      <w:r w:rsidR="009C6DE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A4F1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</w:t>
      </w:r>
      <w:r w:rsidR="009C6DED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="002F1EE1"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256</w:t>
      </w:r>
      <w:r w:rsidR="007A4F15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041995" w:rsidRPr="00DB044D" w:rsidRDefault="00041995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เกี่ยวกับคุณสมบัติเฉพาะสำหรับตำแหน่ง</w:t>
      </w:r>
    </w:p>
    <w:p w:rsidR="00FB04D2" w:rsidRDefault="00FB04D2" w:rsidP="00FB04D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1.ตำแหน่งผู้ช่วย</w:t>
      </w:r>
      <w:r w:rsidR="00FB04D2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นักพัฒนาชุมชน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   1   อัตรา</w:t>
      </w:r>
    </w:p>
    <w:p w:rsidR="001E3B82" w:rsidRPr="00DB044D" w:rsidRDefault="001E3B82" w:rsidP="001E3B82">
      <w:pPr>
        <w:pStyle w:val="a8"/>
        <w:spacing w:before="1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u w:val="single"/>
          <w:cs/>
        </w:rPr>
        <w:t>หน้าที่และความรับผิดชอบ</w:t>
      </w:r>
    </w:p>
    <w:p w:rsidR="00215C8E" w:rsidRDefault="001E3B82" w:rsidP="00215C8E">
      <w:pPr>
        <w:pStyle w:val="2"/>
        <w:jc w:val="thaiDistribute"/>
        <w:rPr>
          <w:rFonts w:ascii="TH SarabunIT๙" w:hAnsi="TH SarabunIT๙" w:cs="TH SarabunIT๙"/>
          <w:color w:val="auto"/>
        </w:rPr>
      </w:pPr>
      <w:r w:rsidRPr="00DB044D">
        <w:rPr>
          <w:rFonts w:ascii="TH SarabunIT๙" w:hAnsi="TH SarabunIT๙" w:cs="TH SarabunIT๙"/>
          <w:color w:val="auto"/>
          <w:cs/>
        </w:rPr>
        <w:tab/>
      </w:r>
      <w:r w:rsidRPr="00DB044D">
        <w:rPr>
          <w:rFonts w:ascii="TH SarabunIT๙" w:hAnsi="TH SarabunIT๙" w:cs="TH SarabunIT๙"/>
          <w:color w:val="auto"/>
          <w:cs/>
        </w:rPr>
        <w:tab/>
      </w:r>
      <w:r w:rsidR="00AA79B8" w:rsidRPr="00AA79B8">
        <w:rPr>
          <w:rFonts w:ascii="TH SarabunIT๙" w:hAnsi="TH SarabunIT๙" w:cs="TH SarabunIT๙"/>
          <w:color w:val="auto"/>
          <w:cs/>
        </w:rPr>
        <w:t>ปฏิบัติงานในฐานะผู้ปฏิบัติงานระดับต้น ที่ต้องใช้ความรู้ ความสามารถทางวิชาการในการ ทางานปฏิบัติงานด</w:t>
      </w:r>
      <w:r w:rsidR="00215C8E">
        <w:rPr>
          <w:rFonts w:ascii="TH SarabunIT๙" w:hAnsi="TH SarabunIT๙" w:cs="TH SarabunIT๙"/>
          <w:color w:val="auto"/>
          <w:cs/>
        </w:rPr>
        <w:t>้านวิชาการพัฒนาชุมชน ภายใต้การ</w:t>
      </w:r>
      <w:r w:rsidR="00AA79B8">
        <w:rPr>
          <w:rFonts w:ascii="TH SarabunIT๙" w:hAnsi="TH SarabunIT๙" w:cs="TH SarabunIT๙" w:hint="cs"/>
          <w:color w:val="auto"/>
          <w:cs/>
        </w:rPr>
        <w:t>กำ</w:t>
      </w:r>
      <w:r w:rsidR="00AA79B8" w:rsidRPr="00AA79B8">
        <w:rPr>
          <w:rFonts w:ascii="TH SarabunIT๙" w:hAnsi="TH SarabunIT๙" w:cs="TH SarabunIT๙"/>
          <w:color w:val="auto"/>
          <w:cs/>
        </w:rPr>
        <w:t>กับ แนะน</w:t>
      </w:r>
      <w:r w:rsidR="00AA79B8">
        <w:rPr>
          <w:rFonts w:ascii="TH SarabunIT๙" w:hAnsi="TH SarabunIT๙" w:cs="TH SarabunIT๙" w:hint="cs"/>
          <w:color w:val="auto"/>
          <w:cs/>
        </w:rPr>
        <w:t>ำ</w:t>
      </w:r>
      <w:r w:rsidR="00AA79B8" w:rsidRPr="00AA79B8">
        <w:rPr>
          <w:rFonts w:ascii="TH SarabunIT๙" w:hAnsi="TH SarabunIT๙" w:cs="TH SarabunIT๙"/>
          <w:color w:val="auto"/>
          <w:cs/>
        </w:rPr>
        <w:t xml:space="preserve"> ตรวจสอบ และปฏิบัติงานอื่นตามที่ได้รับ มอบหมาย</w:t>
      </w:r>
    </w:p>
    <w:p w:rsidR="00215C8E" w:rsidRPr="00215C8E" w:rsidRDefault="00215C8E" w:rsidP="00215C8E">
      <w:pPr>
        <w:pStyle w:val="2"/>
        <w:jc w:val="thaiDistribute"/>
        <w:rPr>
          <w:rFonts w:ascii="TH SarabunIT๙" w:hAnsi="TH SarabunIT๙" w:cs="TH SarabunIT๙"/>
          <w:b/>
          <w:bCs/>
          <w:color w:val="auto"/>
          <w:cs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โดยมีลักษณะงานที่ปฏิบัติในด้านต่าง ๆ  ดังนี้</w:t>
      </w:r>
      <w:r>
        <w:rPr>
          <w:rFonts w:ascii="TH SarabunIT๙" w:hAnsi="TH SarabunIT๙" w:cs="TH SarabunIT๙"/>
          <w:b/>
          <w:bCs/>
          <w:color w:val="auto"/>
        </w:rPr>
        <w:t xml:space="preserve">  </w:t>
      </w:r>
    </w:p>
    <w:p w:rsidR="00692D80" w:rsidRPr="00DB044D" w:rsidRDefault="00692D80" w:rsidP="00692D80">
      <w:pPr>
        <w:pStyle w:val="1"/>
        <w:jc w:val="left"/>
        <w:rPr>
          <w:rFonts w:ascii="TH SarabunIT๙" w:hAnsi="TH SarabunIT๙" w:cs="TH SarabunIT๙"/>
          <w:szCs w:val="32"/>
          <w:u w:val="single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DB044D">
        <w:rPr>
          <w:rFonts w:ascii="TH SarabunIT๙" w:hAnsi="TH SarabunIT๙" w:cs="TH SarabunIT๙"/>
          <w:szCs w:val="32"/>
          <w:u w:val="single"/>
          <w:cs/>
        </w:rPr>
        <w:t>ลักษณะงานที่ปฏิบัติ</w:t>
      </w:r>
    </w:p>
    <w:p w:rsidR="00920FA4" w:rsidRDefault="00692D80" w:rsidP="00692D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692D80">
        <w:rPr>
          <w:rFonts w:ascii="TH SarabunIT๙" w:hAnsi="TH SarabunIT๙" w:cs="TH SarabunIT๙"/>
          <w:sz w:val="32"/>
          <w:szCs w:val="32"/>
          <w:cs/>
        </w:rPr>
        <w:t xml:space="preserve">1. ด้านการปฏิบัติการ  </w:t>
      </w:r>
    </w:p>
    <w:p w:rsidR="006C5A1D" w:rsidRDefault="00920FA4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1.1 ศึกษา วิเคราะห</w:t>
      </w:r>
      <w:r w:rsidR="006C5A1D">
        <w:rPr>
          <w:rFonts w:ascii="TH SarabunIT๙" w:hAnsi="TH SarabunIT๙" w:cs="TH SarabunIT๙"/>
          <w:sz w:val="32"/>
          <w:szCs w:val="32"/>
          <w:cs/>
        </w:rPr>
        <w:t>์ วิจัยด้านพัฒนาชุมชน เพื่อจัดท</w:t>
      </w:r>
      <w:r w:rsidR="006C5A1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แผนงาน สนับสนุนการรวมกลุ่ม ของประชาชนในชุมชนประเภทต่าง ๆ รวมถึงแสวงหาและพัฒนาศักยภาพของผู้น</w:t>
      </w:r>
      <w:r w:rsidR="006C5A1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ชุมชน กลุ่ม องค์กร และ เครือข่ายองค์กรประชาชน </w:t>
      </w:r>
    </w:p>
    <w:p w:rsidR="00A2149B" w:rsidRDefault="006C5A1D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A1D">
        <w:rPr>
          <w:rFonts w:ascii="TH SarabunIT๙" w:hAnsi="TH SarabunIT๙" w:cs="TH SarabunIT๙"/>
          <w:sz w:val="32"/>
          <w:szCs w:val="32"/>
          <w:cs/>
        </w:rPr>
        <w:t>1.2 ศึกษา วิเครา</w:t>
      </w:r>
      <w:r>
        <w:rPr>
          <w:rFonts w:ascii="TH SarabunIT๙" w:hAnsi="TH SarabunIT๙" w:cs="TH SarabunIT๙"/>
          <w:sz w:val="32"/>
          <w:szCs w:val="32"/>
          <w:cs/>
        </w:rPr>
        <w:t>ะห์ วิจัยด้านพัฒนาชุมชน เพื่อกำ</w:t>
      </w:r>
      <w:r w:rsidRPr="006C5A1D">
        <w:rPr>
          <w:rFonts w:ascii="TH SarabunIT๙" w:hAnsi="TH SarabunIT๙" w:cs="TH SarabunIT๙"/>
          <w:sz w:val="32"/>
          <w:szCs w:val="32"/>
          <w:cs/>
        </w:rPr>
        <w:t xml:space="preserve">หนดมาตรการและกลไกในการ พัฒนาและส่งเสริมการสร้างความเข้มแข็งของชุมชน การส่งเสริมกระบวนการเรียนรู้และการมีส่วนร่วมของ ชุมชนในการบริหารจัดการชุมชน ตลอดจนการพัฒนาและส่งเสริมความเข้มแข็ง สมดุลและมั่นคงของเศรษฐกิจ ชุมชนระดับฐานราก รวมทั้งในการพัฒนารูปแบบ วิธีการพัฒนาชุมชนให้มีความเหมาะสมกับพื้นที่ </w:t>
      </w:r>
    </w:p>
    <w:p w:rsidR="00A2149B" w:rsidRDefault="00A2149B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1.3 ศึกษา วิเคราะห์ ปัญหาสถานการณ์ต่าง ๆ ที่เกี่ยวข้องในงานพัฒนาชุมชน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เพื่อหา แนวทางป้องกันและแก้ไขปัญหาที่เหมาะสมสอดคล้องกับสภาพแวดล้อมและสถานการณ์ที่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เปลี่ยนแปลงไป </w:t>
      </w:r>
    </w:p>
    <w:p w:rsidR="00B91115" w:rsidRDefault="00A2149B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1.4 ศึกษา วิเคราะห์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 และพัฒนาระบบข้อมูลสารสนเทศในการพัฒนาชุม</w:t>
      </w:r>
      <w:r w:rsidR="00BF782E">
        <w:rPr>
          <w:rFonts w:ascii="TH SarabunIT๙" w:hAnsi="TH SarabunIT๙" w:cs="TH SarabunIT๙"/>
          <w:sz w:val="32"/>
          <w:szCs w:val="32"/>
          <w:cs/>
        </w:rPr>
        <w:t>ชน และระบบสารสนเทศชุมชน เพื่อกำ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หนดนโยบาย แผนงาน ตลอดจ</w:t>
      </w:r>
      <w:r w:rsidR="00BF782E">
        <w:rPr>
          <w:rFonts w:ascii="TH SarabunIT๙" w:hAnsi="TH SarabunIT๙" w:cs="TH SarabunIT๙" w:hint="cs"/>
          <w:sz w:val="32"/>
          <w:szCs w:val="32"/>
          <w:cs/>
        </w:rPr>
        <w:t>นกำหนด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แนวทางหรือวางแผนการพัฒนาใน ทุกระดับ </w:t>
      </w:r>
    </w:p>
    <w:p w:rsidR="00B91115" w:rsidRDefault="00B91115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1.5 เสนอแนะแนวทางการพัฒนาและส่งเสริมศักยภาพชุมชนและเศรษฐกิจชุมชน  เพื่อสร้างความสมดุลในการพัฒนาชุมชน และความมั่นคงของเศรษฐกิจชุมชนระดับฐานราก น าไปสู่ความ เข้มแข็งของชุมชนอย่างยั่งยืน </w:t>
      </w:r>
    </w:p>
    <w:p w:rsidR="00B91115" w:rsidRDefault="00B91115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1.6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หนดมาตรฐานและเกณฑ์ชี้วัดด้านพัฒนาชุมชน เพื่อให้มีเกณฑ์ชี้วัดด้านพัฒนา ชุมชนที่ถูกต้องเหมาะสม ได้มาตรฐาน </w:t>
      </w:r>
    </w:p>
    <w:p w:rsidR="00620FF9" w:rsidRDefault="00B91115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1.7 ส่งเสริมและด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 xml:space="preserve">เนินการด้านการจัดการความรู้และภูมิปัญญาท้องถิ่นของชุมชน เพื่อสร้างและพัฒนาระบบการจัดการความรู้ของชุมชน </w:t>
      </w:r>
    </w:p>
    <w:p w:rsidR="00DF7DE7" w:rsidRDefault="00620FF9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1.8 ส่งเสริม สนับสนุนกระบวนการเรียนรู้และการมีส่วนร่วมของประชาชนในรูปแบบ ต่าง ๆเพื่อให้ประชาชนในชุมชนสามารถจัดท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แผนชุมชน รวมทั้งวิเคราะห์ ตัดสินใจ 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เนินการร่วมกัน เพื่อแก้ไขปัญหาความต้องการของตนเอง และชุมชนได้ ตลอดจนเป็นที่ปรึกษาในการด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C5A1D" w:rsidRPr="006C5A1D">
        <w:rPr>
          <w:rFonts w:ascii="TH SarabunIT๙" w:hAnsi="TH SarabunIT๙" w:cs="TH SarabunIT๙"/>
          <w:sz w:val="32"/>
          <w:szCs w:val="32"/>
          <w:cs/>
        </w:rPr>
        <w:t>เนินงานพัฒนาชุมชน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1.9 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สนับสนุนในการรวมกลุ่มและจัดตั้งกลุ่มองค์กรชุมชน กลุ่มแม่บ้านและ เครือข่ายประชาชน เพื่อส่งเสริมประชาชนให้มีความสนใจ ความเข้าใจ และความคิดริเริ่มในการพัฒนาชุมชนใน ท้องถิ่นของตน 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1.10 </w:t>
      </w:r>
      <w:r w:rsidRPr="00761CA7">
        <w:rPr>
          <w:rFonts w:ascii="TH SarabunIT๙" w:hAnsi="TH SarabunIT๙" w:cs="TH SarabunIT๙"/>
          <w:sz w:val="32"/>
          <w:szCs w:val="32"/>
          <w:cs/>
        </w:rPr>
        <w:t>ดูแล 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>งานพัฒนากับประชาชนในท้องถิ่นอย่างใกล้ชิด 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และ ฝึกอบรมประชาชนในท้องถิ่นตามวิธีการและหลักการพัฒนาชุมชน เพื่อเพิ่มผลผลิตและเพิ่มรายได้ต่อครอบครัวใน ด้านการเกษตรและอุตสาหกรรมในครัวเรือน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1.11 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รวบรวมและลงทะเบียนผู้สูงอายุ ผู้พิการและผู้ติดเชื้อเอดส์ เพื่อดูแลและจัด สวัสดิการที่พึงได้เช่น เบี้ยยังชีพ เบี้ยสงเคราะห์ ในการช่วยเหลือและสงเคราะห์ให้มีคุณภาพชีวิตที่ดีขึ้น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1.12 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ฝึกอบรม ส่งเสริมและสนับสนุนอาชีพที่เหมาะสมแก่ประชาชนในชุมชน เพื่อให้กลุ่ม อาชีพสามารถเพิ่มผลผลิตและสร้างรายได้ให้กับชุมชน    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1.13 </w:t>
      </w:r>
      <w:proofErr w:type="gramStart"/>
      <w:r w:rsidRPr="00761CA7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>โครงการและงบประมาณ  รวมถึงด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>เนินการ</w:t>
      </w:r>
      <w:proofErr w:type="gramEnd"/>
      <w:r w:rsidRPr="00761CA7">
        <w:rPr>
          <w:rFonts w:ascii="TH SarabunIT๙" w:hAnsi="TH SarabunIT๙" w:cs="TH SarabunIT๙"/>
          <w:sz w:val="32"/>
          <w:szCs w:val="32"/>
          <w:cs/>
        </w:rPr>
        <w:t xml:space="preserve"> โฆษณาและประชาสัมพันธ์และ ประเมินผลการจัดกิจกรรมต่างๆ ที่เป็นประโยชน์แก่ชุมชน เช่นกิจกรรมส่งเสริมครอบครัว กิจกรรมแข่งกีฬา กิจกรรมที่เกี่ยวกับเด็กและเยาวชน กิจกรรมเพื่อให้ห่างไกลยาเสพติด เป็นต้น เพื่อให้  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1.14 </w:t>
      </w:r>
      <w:r w:rsidRPr="00761CA7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>รวจ และจัดเก็บข้อมูลในการพัฒนาชุมชนเพื่อให้ได้ข้อมูลที่ถูกต้อง ทันสมัย 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มาวางแผนในการพัฒนาพื้นที่ซึ่งรับผิดชอบได้อย่างเหมาะสม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1.15 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แสวงหา </w:t>
      </w:r>
      <w:proofErr w:type="gramStart"/>
      <w:r w:rsidRPr="00761CA7">
        <w:rPr>
          <w:rFonts w:ascii="TH SarabunIT๙" w:hAnsi="TH SarabunIT๙" w:cs="TH SarabunIT๙"/>
          <w:sz w:val="32"/>
          <w:szCs w:val="32"/>
          <w:cs/>
        </w:rPr>
        <w:t>พัฒนา  ส่งเสริม</w:t>
      </w:r>
      <w:proofErr w:type="gramEnd"/>
      <w:r w:rsidRPr="00761CA7">
        <w:rPr>
          <w:rFonts w:ascii="TH SarabunIT๙" w:hAnsi="TH SarabunIT๙" w:cs="TH SarabunIT๙"/>
          <w:sz w:val="32"/>
          <w:szCs w:val="32"/>
          <w:cs/>
        </w:rPr>
        <w:t xml:space="preserve"> ประสานและสนับสนุนผู้น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ชุมชนหรือกรรมการชุมชน เพื่อให้รู้ถึงบทบาทหน้าที่และเกิดการพัฒนาศักยภาพให้สามารถพัฒนาชุมชนของตนได้อย่างมีประสิทธิภาพสูงสุด </w:t>
      </w:r>
    </w:p>
    <w:p w:rsidR="00761CA7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1.16 </w:t>
      </w:r>
      <w:r w:rsidRPr="00761CA7">
        <w:rPr>
          <w:rFonts w:ascii="TH SarabunIT๙" w:hAnsi="TH SarabunIT๙" w:cs="TH SarabunIT๙"/>
          <w:sz w:val="32"/>
          <w:szCs w:val="32"/>
          <w:cs/>
        </w:rPr>
        <w:t>ดูแลและบริหารตลาดกลางขององค์กรปกครองส่วนท้องถิ่น เพื่อให้ประชาชนมีตลาด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หน่ายสินค้าที่เป็นธรรม   </w:t>
      </w:r>
    </w:p>
    <w:p w:rsidR="00CD3291" w:rsidRDefault="00761CA7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61CA7">
        <w:rPr>
          <w:rFonts w:ascii="TH SarabunIT๙" w:hAnsi="TH SarabunIT๙" w:cs="TH SarabunIT๙"/>
          <w:sz w:val="32"/>
          <w:szCs w:val="32"/>
        </w:rPr>
        <w:t xml:space="preserve">1.17 </w:t>
      </w:r>
      <w:r w:rsidRPr="00761CA7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ส่งเสริมและสนับสนุนให้เกิดกองทุน หรือสมาคมในรูปแบบต่างๆ เช่นสมาคม </w:t>
      </w:r>
      <w:proofErr w:type="gramStart"/>
      <w:r w:rsidRPr="00761CA7">
        <w:rPr>
          <w:rFonts w:ascii="TH SarabunIT๙" w:hAnsi="TH SarabunIT๙" w:cs="TH SarabunIT๙"/>
          <w:sz w:val="32"/>
          <w:szCs w:val="32"/>
          <w:cs/>
        </w:rPr>
        <w:t>ฌาปนกิจสงเคราะห์  เพื่อเกิดสวัสดิการซึ่งเป็นประโยชน์ต่อประชาชนในชุมชน</w:t>
      </w:r>
      <w:proofErr w:type="gramEnd"/>
      <w:r w:rsidRPr="00761CA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61CA7" w:rsidRDefault="00CD3291" w:rsidP="006C5A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61CA7" w:rsidRPr="00761CA7">
        <w:rPr>
          <w:rFonts w:ascii="TH SarabunIT๙" w:hAnsi="TH SarabunIT๙" w:cs="TH SarabunIT๙"/>
          <w:sz w:val="32"/>
          <w:szCs w:val="32"/>
        </w:rPr>
        <w:t xml:space="preserve">1.18 </w:t>
      </w:r>
      <w:r w:rsidR="00761CA7" w:rsidRPr="00761CA7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และระเบียบต่างๆ ที่ เกี่ยวข้องกับงานพัฒนาชุมชน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61CA7" w:rsidRPr="00761CA7">
        <w:rPr>
          <w:rFonts w:ascii="TH SarabunIT๙" w:hAnsi="TH SarabunIT๙" w:cs="TH SarabunIT๙"/>
          <w:sz w:val="32"/>
          <w:szCs w:val="32"/>
          <w:cs/>
        </w:rPr>
        <w:t>มาประยุกต์ใช้ในการปฏิบัติงานได้อย่างมีประสิทธิภาพสูงสุด</w:t>
      </w:r>
    </w:p>
    <w:p w:rsidR="00894A40" w:rsidRDefault="00532171" w:rsidP="00692D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2171">
        <w:rPr>
          <w:rFonts w:ascii="TH SarabunIT๙" w:hAnsi="TH SarabunIT๙" w:cs="TH SarabunIT๙"/>
          <w:sz w:val="32"/>
          <w:szCs w:val="32"/>
          <w:cs/>
        </w:rPr>
        <w:t xml:space="preserve">2. ด้านการวางแผน  </w:t>
      </w:r>
    </w:p>
    <w:p w:rsidR="005D6873" w:rsidRDefault="00894A40" w:rsidP="00692D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>วางแผนการท างานที่รับผิดชอบ ร่วมด</w:t>
      </w:r>
      <w:r w:rsidR="0053217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>เนินการวางแผนการท างานของหน่วยงาน</w:t>
      </w:r>
      <w:r w:rsidR="00532171">
        <w:rPr>
          <w:rFonts w:ascii="TH SarabunIT๙" w:hAnsi="TH SarabunIT๙" w:cs="TH SarabunIT๙"/>
          <w:sz w:val="32"/>
          <w:szCs w:val="32"/>
          <w:cs/>
        </w:rPr>
        <w:t>หรือ โครงการ เพื่อให้การดำ</w:t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>เนินงานเป็นไปตามเป้าหมายและผลสัมฤทธิ์ที่ก</w:t>
      </w:r>
      <w:r w:rsidR="0053217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 xml:space="preserve">หนด  </w:t>
      </w:r>
    </w:p>
    <w:p w:rsidR="005D6873" w:rsidRDefault="005D6873" w:rsidP="00692D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 xml:space="preserve">3. ด้านการประสานงาน </w:t>
      </w:r>
    </w:p>
    <w:p w:rsidR="00894A40" w:rsidRDefault="005D6873" w:rsidP="00894A4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4A40" w:rsidRPr="00894A40">
        <w:rPr>
          <w:rFonts w:ascii="TH SarabunIT๙" w:hAnsi="TH SarabunIT๙" w:cs="TH SarabunIT๙"/>
          <w:sz w:val="32"/>
          <w:szCs w:val="32"/>
          <w:cs/>
        </w:rPr>
        <w:t>3.1 ประสานการท างานร่วมกันทั้งภายในและภายนอกทีมงานหรือหน่วยงาน เพื่อให้ เกิดความร่วมมือและผลสัมฤทธิ์ตามที่ก</w:t>
      </w:r>
      <w:r w:rsidR="00894A4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94A40" w:rsidRPr="00894A40">
        <w:rPr>
          <w:rFonts w:ascii="TH SarabunIT๙" w:hAnsi="TH SarabunIT๙" w:cs="TH SarabunIT๙"/>
          <w:sz w:val="32"/>
          <w:szCs w:val="32"/>
          <w:cs/>
        </w:rPr>
        <w:t xml:space="preserve">หนด </w:t>
      </w:r>
    </w:p>
    <w:p w:rsidR="005D6873" w:rsidRDefault="00894A40" w:rsidP="00894A4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4A40">
        <w:rPr>
          <w:rFonts w:ascii="TH SarabunIT๙" w:hAnsi="TH SarabunIT๙" w:cs="TH SarabunIT๙"/>
          <w:sz w:val="32"/>
          <w:szCs w:val="32"/>
          <w:cs/>
        </w:rPr>
        <w:t xml:space="preserve">3.2 ชี้แจงและให้รายละเอียดเกี่ยวกับข้อมูล ข้อเท็จจริง แก่บุคคลหรือหน่วยงานที่ </w:t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6873" w:rsidRDefault="005D6873" w:rsidP="00692D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2171" w:rsidRPr="00532171">
        <w:rPr>
          <w:rFonts w:ascii="TH SarabunIT๙" w:hAnsi="TH SarabunIT๙" w:cs="TH SarabunIT๙"/>
          <w:sz w:val="32"/>
          <w:szCs w:val="32"/>
          <w:cs/>
        </w:rPr>
        <w:t xml:space="preserve">4. ด้านการบริการ </w:t>
      </w:r>
    </w:p>
    <w:p w:rsidR="0060234D" w:rsidRDefault="005D6873" w:rsidP="006023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234D" w:rsidRPr="0060234D">
        <w:rPr>
          <w:rFonts w:ascii="TH SarabunIT๙" w:hAnsi="TH SarabunIT๙" w:cs="TH SarabunIT๙"/>
          <w:sz w:val="32"/>
          <w:szCs w:val="32"/>
          <w:cs/>
        </w:rPr>
        <w:t>4.1 ให้ค</w:t>
      </w:r>
      <w:r w:rsidR="0060234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234D" w:rsidRPr="0060234D">
        <w:rPr>
          <w:rFonts w:ascii="TH SarabunIT๙" w:hAnsi="TH SarabunIT๙" w:cs="TH SarabunIT๙"/>
          <w:sz w:val="32"/>
          <w:szCs w:val="32"/>
          <w:cs/>
        </w:rPr>
        <w:t>ปรึกษาแนะน</w:t>
      </w:r>
      <w:r w:rsidR="0060234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234D" w:rsidRPr="0060234D">
        <w:rPr>
          <w:rFonts w:ascii="TH SarabunIT๙" w:hAnsi="TH SarabunIT๙" w:cs="TH SarabunIT๙"/>
          <w:sz w:val="32"/>
          <w:szCs w:val="32"/>
          <w:cs/>
        </w:rPr>
        <w:t>ด้านพัฒนาชุมชนแก่หน่วยงานที่เกี่ยวข้องหรือบุคคลที่สนใจ เพื่อให้มีความรู้และสามารถน</w:t>
      </w:r>
      <w:r w:rsidR="0060234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234D" w:rsidRPr="0060234D">
        <w:rPr>
          <w:rFonts w:ascii="TH SarabunIT๙" w:hAnsi="TH SarabunIT๙" w:cs="TH SarabunIT๙"/>
          <w:sz w:val="32"/>
          <w:szCs w:val="32"/>
          <w:cs/>
        </w:rPr>
        <w:t xml:space="preserve">ไปประยุกต์ใช้ให้เกิดประโยชน์แก่ตนเองและส่วนรวม </w:t>
      </w:r>
    </w:p>
    <w:p w:rsidR="00532171" w:rsidRPr="00DB044D" w:rsidRDefault="0060234D" w:rsidP="006023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234D">
        <w:rPr>
          <w:rFonts w:ascii="TH SarabunIT๙" w:hAnsi="TH SarabunIT๙" w:cs="TH SarabunIT๙"/>
          <w:sz w:val="32"/>
          <w:szCs w:val="32"/>
          <w:cs/>
        </w:rPr>
        <w:t>4.2 เผยแพร่ ประชาสัมพันธ์ ข้อมูล ข่าวสารเกี่ยวกับการด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234D">
        <w:rPr>
          <w:rFonts w:ascii="TH SarabunIT๙" w:hAnsi="TH SarabunIT๙" w:cs="TH SarabunIT๙"/>
          <w:sz w:val="32"/>
          <w:szCs w:val="32"/>
          <w:cs/>
        </w:rPr>
        <w:t>เนินงานพัฒนาชุมชนเพื่อ</w:t>
      </w:r>
      <w:r w:rsidR="008032E6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60234D">
        <w:rPr>
          <w:rFonts w:ascii="TH SarabunIT๙" w:hAnsi="TH SarabunIT๙" w:cs="TH SarabunIT๙"/>
          <w:sz w:val="32"/>
          <w:szCs w:val="32"/>
          <w:cs/>
        </w:rPr>
        <w:t>ห้บริการแก่หน่วยงานภาคีการพัฒนา ประชาชน 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234D">
        <w:rPr>
          <w:rFonts w:ascii="TH SarabunIT๙" w:hAnsi="TH SarabunIT๙" w:cs="TH SarabunIT๙"/>
          <w:sz w:val="32"/>
          <w:szCs w:val="32"/>
          <w:cs/>
        </w:rPr>
        <w:t>ชุมชน กลุ่ม องค์กรชุมชน เครือข่ายองค์กรชุมชนและชุมชน</w:t>
      </w:r>
    </w:p>
    <w:p w:rsidR="00ED5150" w:rsidRPr="00DB044D" w:rsidRDefault="003379C5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150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4F15B7" w:rsidRDefault="00DE7677" w:rsidP="003379C5">
      <w:pPr>
        <w:pStyle w:val="a8"/>
        <w:jc w:val="thaiDistribute"/>
        <w:rPr>
          <w:rFonts w:ascii="TH SarabunIT๙" w:hAnsi="TH SarabunIT๙" w:cs="TH SarabunIT๙"/>
          <w:b w:val="0"/>
          <w:bCs w:val="0"/>
        </w:rPr>
      </w:pPr>
      <w:r w:rsidRPr="00BF1144">
        <w:rPr>
          <w:rFonts w:ascii="TH SarabunIT๙" w:hAnsi="TH SarabunIT๙" w:cs="TH SarabunIT๙"/>
          <w:b w:val="0"/>
          <w:bCs w:val="0"/>
          <w:cs/>
        </w:rPr>
        <w:tab/>
      </w:r>
      <w:r w:rsidRPr="00BF1144">
        <w:rPr>
          <w:rFonts w:ascii="TH SarabunIT๙" w:hAnsi="TH SarabunIT๙" w:cs="TH SarabunIT๙"/>
          <w:b w:val="0"/>
          <w:bCs w:val="0"/>
          <w:cs/>
        </w:rPr>
        <w:tab/>
      </w:r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มีคุณวุฒิอย่างใดอย่างหนึ่งดังต่อไปนี้       </w:t>
      </w:r>
    </w:p>
    <w:p w:rsidR="004F15B7" w:rsidRDefault="004F15B7" w:rsidP="003379C5">
      <w:pPr>
        <w:pStyle w:val="a8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1. ได้รับปริญญาตรีหรือคุณวุฒิอย่างอื่นที่เทียบได้ในระดับเดียวกันในทุกสาขาวิชาหรือทุกทาง ที่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ก.จ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</w:t>
      </w:r>
      <w:r w:rsidR="003379C5" w:rsidRPr="003379C5">
        <w:rPr>
          <w:rFonts w:ascii="TH SarabunIT๙" w:hAnsi="TH SarabunIT๙" w:cs="TH SarabunIT๙"/>
          <w:b w:val="0"/>
          <w:bCs w:val="0"/>
        </w:rPr>
        <w:t xml:space="preserve">,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ก.ท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 หรือ ก.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อบต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. รับรอง    </w:t>
      </w:r>
    </w:p>
    <w:p w:rsidR="004F15B7" w:rsidRDefault="004F15B7" w:rsidP="003379C5">
      <w:pPr>
        <w:pStyle w:val="a8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3379C5" w:rsidRPr="003379C5">
        <w:rPr>
          <w:rFonts w:ascii="TH SarabunIT๙" w:hAnsi="TH SarabunIT๙" w:cs="TH SarabunIT๙"/>
          <w:b w:val="0"/>
          <w:bCs w:val="0"/>
          <w:cs/>
        </w:rPr>
        <w:t>2. ได้รับปริญญาโทหรือคุณวุฒิอย่างอื่นที่เทียบได้ในระดับเดียวกันในสาขาวิชาหรือทาง     การพัฒนาชุมชน การบริหาร การปกครอง รัฐ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ประศาสน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ศาสตร์ พัฒนาสังคม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สห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วิทยาเพื่อการพัฒนาท้องถิ่น สังคมวิทยา หรือในสาขาวิชาหรือทางที่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ก.จ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</w:t>
      </w:r>
      <w:r w:rsidR="003379C5" w:rsidRPr="003379C5">
        <w:rPr>
          <w:rFonts w:ascii="TH SarabunIT๙" w:hAnsi="TH SarabunIT๙" w:cs="TH SarabunIT๙"/>
          <w:b w:val="0"/>
          <w:bCs w:val="0"/>
        </w:rPr>
        <w:t xml:space="preserve">,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ก.ท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 หรือ ก.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อบต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. รับรอง </w:t>
      </w:r>
    </w:p>
    <w:p w:rsidR="00ED5150" w:rsidRPr="00DB044D" w:rsidRDefault="004F15B7" w:rsidP="003379C5">
      <w:pPr>
        <w:pStyle w:val="a8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  <w:cs/>
        </w:rPr>
        <w:lastRenderedPageBreak/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3379C5" w:rsidRPr="003379C5">
        <w:rPr>
          <w:rFonts w:ascii="TH SarabunIT๙" w:hAnsi="TH SarabunIT๙" w:cs="TH SarabunIT๙"/>
          <w:b w:val="0"/>
          <w:bCs w:val="0"/>
          <w:cs/>
        </w:rPr>
        <w:t>3. ได้รับปริญญาเอกหรือคุณวุฒิอย่างอื่นที่เทียบได้ในระดับเดียวกันในสาขาวิชาหรือทาง     การพัฒนาชุมชน การบริหาร การปกครอง รัฐ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ประศาสน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ศาสตร์ พัฒนาสังคม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สห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 xml:space="preserve">วิทยาเพื่อการพัฒนาท้องถิ่น สังคมวิทยา หรือในสาขาวิชาหรือทางที่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ก.จ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</w:t>
      </w:r>
      <w:r w:rsidR="003379C5" w:rsidRPr="003379C5">
        <w:rPr>
          <w:rFonts w:ascii="TH SarabunIT๙" w:hAnsi="TH SarabunIT๙" w:cs="TH SarabunIT๙"/>
          <w:b w:val="0"/>
          <w:bCs w:val="0"/>
        </w:rPr>
        <w:t xml:space="preserve">, 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ก.ท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 หรือ ก.</w:t>
      </w:r>
      <w:proofErr w:type="spellStart"/>
      <w:r w:rsidR="003379C5" w:rsidRPr="003379C5">
        <w:rPr>
          <w:rFonts w:ascii="TH SarabunIT๙" w:hAnsi="TH SarabunIT๙" w:cs="TH SarabunIT๙"/>
          <w:b w:val="0"/>
          <w:bCs w:val="0"/>
          <w:cs/>
        </w:rPr>
        <w:t>อบต</w:t>
      </w:r>
      <w:proofErr w:type="spellEnd"/>
      <w:r w:rsidR="003379C5" w:rsidRPr="003379C5">
        <w:rPr>
          <w:rFonts w:ascii="TH SarabunIT๙" w:hAnsi="TH SarabunIT๙" w:cs="TH SarabunIT๙"/>
          <w:b w:val="0"/>
          <w:bCs w:val="0"/>
          <w:cs/>
        </w:rPr>
        <w:t>. รับรอง</w:t>
      </w:r>
    </w:p>
    <w:p w:rsidR="00ED5150" w:rsidRPr="00DB044D" w:rsidRDefault="00ED5150" w:rsidP="00ED5150">
      <w:pPr>
        <w:rPr>
          <w:rFonts w:ascii="TH SarabunIT๙" w:hAnsi="TH SarabunIT๙" w:cs="TH SarabunIT๙"/>
          <w:sz w:val="32"/>
          <w:szCs w:val="32"/>
        </w:rPr>
      </w:pPr>
    </w:p>
    <w:p w:rsidR="00ED5150" w:rsidRPr="00DB044D" w:rsidRDefault="00D3454C" w:rsidP="00ED5150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150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ระยะเวลาการจ้าง</w:t>
      </w:r>
      <w:r w:rsidR="00ED5150"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D5150" w:rsidRPr="00DB044D">
        <w:rPr>
          <w:rFonts w:ascii="TH SarabunIT๙" w:hAnsi="TH SarabunIT๙" w:cs="TH SarabunIT๙"/>
          <w:sz w:val="32"/>
          <w:szCs w:val="32"/>
        </w:rPr>
        <w:t xml:space="preserve"> </w:t>
      </w:r>
      <w:r w:rsidR="00472A6E">
        <w:rPr>
          <w:rFonts w:ascii="TH SarabunIT๙" w:hAnsi="TH SarabunIT๙" w:cs="TH SarabunIT๙"/>
          <w:sz w:val="32"/>
          <w:szCs w:val="32"/>
        </w:rPr>
        <w:tab/>
      </w:r>
      <w:r w:rsidR="00ED5150" w:rsidRPr="00DB044D">
        <w:rPr>
          <w:rFonts w:ascii="TH SarabunIT๙" w:hAnsi="TH SarabunIT๙" w:cs="TH SarabunIT๙"/>
          <w:sz w:val="32"/>
          <w:szCs w:val="32"/>
        </w:rPr>
        <w:t xml:space="preserve"> </w:t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ระยะเวลาการจ้างไม่เกิน </w:t>
      </w:r>
      <w:r w:rsidR="00B576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25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ED5150" w:rsidRPr="00DB044D" w:rsidRDefault="00D3454C" w:rsidP="00C2442B">
      <w:pPr>
        <w:pStyle w:val="a3"/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ED5150" w:rsidRPr="00DB044D">
        <w:rPr>
          <w:rFonts w:ascii="TH SarabunIT๙" w:hAnsi="TH SarabunIT๙" w:cs="TH SarabunIT๙"/>
          <w:b/>
          <w:bCs/>
          <w:u w:val="single"/>
          <w:cs/>
        </w:rPr>
        <w:t>อัตราค่าตอบแทน</w:t>
      </w:r>
      <w:r w:rsidR="00ED5150" w:rsidRPr="00DB044D">
        <w:rPr>
          <w:rFonts w:ascii="TH SarabunIT๙" w:hAnsi="TH SarabunIT๙" w:cs="TH SarabunIT๙"/>
          <w:cs/>
        </w:rPr>
        <w:t xml:space="preserve">  </w:t>
      </w:r>
      <w:r w:rsidR="00472A6E">
        <w:rPr>
          <w:rFonts w:ascii="TH SarabunIT๙" w:hAnsi="TH SarabunIT๙" w:cs="TH SarabunIT๙"/>
          <w:cs/>
        </w:rPr>
        <w:tab/>
      </w:r>
    </w:p>
    <w:p w:rsidR="00B064C1" w:rsidRPr="00B064C1" w:rsidRDefault="002D4F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-วุฒิปริญญาตรี  </w:t>
      </w:r>
      <w:r w:rsidR="00B064C1">
        <w:rPr>
          <w:rFonts w:ascii="TH SarabunIT๙" w:hAnsi="TH SarabunIT๙" w:cs="TH SarabunIT๙"/>
          <w:sz w:val="32"/>
          <w:szCs w:val="32"/>
          <w:cs/>
        </w:rPr>
        <w:tab/>
      </w:r>
      <w:r w:rsidRPr="00B064C1">
        <w:rPr>
          <w:rFonts w:ascii="TH SarabunIT๙" w:hAnsi="TH SarabunIT๙" w:cs="TH SarabunIT๙" w:hint="cs"/>
          <w:sz w:val="32"/>
          <w:szCs w:val="32"/>
          <w:cs/>
        </w:rPr>
        <w:t>อั</w:t>
      </w:r>
      <w:r w:rsidRPr="00B064C1">
        <w:rPr>
          <w:rFonts w:ascii="TH SarabunIT๙" w:hAnsi="TH SarabunIT๙" w:cs="TH SarabunIT๙"/>
          <w:sz w:val="32"/>
          <w:szCs w:val="32"/>
          <w:cs/>
        </w:rPr>
        <w:t>ตราค่าตอบแทนเดือนละ  1</w:t>
      </w:r>
      <w:r w:rsidRPr="00B064C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064C1">
        <w:rPr>
          <w:rFonts w:ascii="TH SarabunIT๙" w:hAnsi="TH SarabunIT๙" w:cs="TH SarabunIT๙"/>
          <w:sz w:val="32"/>
          <w:szCs w:val="32"/>
          <w:cs/>
        </w:rPr>
        <w:t>,</w:t>
      </w:r>
      <w:r w:rsidRPr="00B064C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064C1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B064C1" w:rsidRDefault="00B064C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-วุฒิปริญญาโท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อัตราค่าตอบแทนเดือนละ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064C1">
        <w:rPr>
          <w:rFonts w:ascii="TH SarabunIT๙" w:hAnsi="TH SarabunIT๙" w:cs="TH SarabunIT๙" w:hint="cs"/>
          <w:sz w:val="32"/>
          <w:szCs w:val="32"/>
          <w:cs/>
        </w:rPr>
        <w:t>17,500  บาท</w:t>
      </w:r>
    </w:p>
    <w:p w:rsidR="00AE36BF" w:rsidRDefault="00B064C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-วุฒิปริญญาเอก  อัตราค่าตอบแทนเดือนละ  21,000  บาท</w:t>
      </w:r>
      <w:r w:rsidR="00AE36BF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๒.ตำแหน่งผู้</w:t>
      </w:r>
      <w:r w:rsidR="00EF2DF2">
        <w:rPr>
          <w:rFonts w:ascii="TH SarabunIT๙" w:hAnsi="TH SarabunIT๙" w:cs="TH SarabunIT๙" w:hint="cs"/>
          <w:b/>
          <w:bCs/>
          <w:sz w:val="32"/>
          <w:szCs w:val="32"/>
          <w:cs/>
        </w:rPr>
        <w:t>ดูแลเด็ก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  ๑    อัตรา </w:t>
      </w:r>
    </w:p>
    <w:p w:rsidR="00FC0082" w:rsidRPr="00DB044D" w:rsidRDefault="00C23E9D" w:rsidP="00FC0082">
      <w:pPr>
        <w:pStyle w:val="2"/>
        <w:spacing w:before="120"/>
        <w:rPr>
          <w:rFonts w:ascii="TH SarabunIT๙" w:hAnsi="TH SarabunIT๙" w:cs="TH SarabunIT๙"/>
          <w:b/>
          <w:bCs/>
          <w:color w:val="auto"/>
          <w:u w:val="single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FC0082" w:rsidRPr="00DB044D">
        <w:rPr>
          <w:rFonts w:ascii="TH SarabunIT๙" w:hAnsi="TH SarabunIT๙" w:cs="TH SarabunIT๙"/>
          <w:b/>
          <w:bCs/>
          <w:color w:val="auto"/>
          <w:u w:val="single"/>
          <w:cs/>
        </w:rPr>
        <w:t>หน้าที่และความรับผิดชอบ</w:t>
      </w:r>
    </w:p>
    <w:p w:rsidR="00396E6A" w:rsidRDefault="00FC0082" w:rsidP="00FC0082">
      <w:pPr>
        <w:pStyle w:val="a3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olor w:val="FF0000"/>
        </w:rPr>
        <w:tab/>
      </w:r>
      <w:r w:rsidRPr="00DB044D">
        <w:rPr>
          <w:rFonts w:ascii="TH SarabunIT๙" w:hAnsi="TH SarabunIT๙" w:cs="TH SarabunIT๙"/>
          <w:color w:val="FF0000"/>
        </w:rPr>
        <w:tab/>
      </w:r>
      <w:r w:rsidR="00AE36BF">
        <w:rPr>
          <w:rFonts w:ascii="TH SarabunIT๙" w:hAnsi="TH SarabunIT๙" w:cs="TH SarabunIT๙" w:hint="cs"/>
          <w:cs/>
        </w:rPr>
        <w:t>ปฏิบัติหน้าที่หลักเกี่ยวกับการจัดประสบการณ์เรียนรู้ การส่งเสริมการเรียนรู้ พัฒนาผู้เรียน ปฏิบัติงานทางวิชาการของสถานศึกษา (ศูนย์พัฒนาเด็กเล็ก) โดยจะต้องผ่านการเตรียมความพร้อมและพัฒนา</w:t>
      </w:r>
    </w:p>
    <w:p w:rsidR="00396E6A" w:rsidRDefault="00AE36BF" w:rsidP="00FC0082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อย่างเข้มก่อนแต่งตั้งให้ดำรงตำแหน่งครู และปฏิบัติหน้าที่อื่นตามที่ได้รับมอบหมาย</w:t>
      </w:r>
      <w:r w:rsidR="00FC0082" w:rsidRPr="00DB044D">
        <w:rPr>
          <w:rFonts w:ascii="TH SarabunIT๙" w:hAnsi="TH SarabunIT๙" w:cs="TH SarabunIT๙"/>
          <w:cs/>
        </w:rPr>
        <w:t>มอบหมาย</w:t>
      </w:r>
    </w:p>
    <w:p w:rsidR="00396E6A" w:rsidRPr="00DB044D" w:rsidRDefault="00396E6A" w:rsidP="00396E6A">
      <w:pPr>
        <w:pStyle w:val="2"/>
        <w:spacing w:before="120"/>
        <w:rPr>
          <w:rFonts w:ascii="TH SarabunIT๙" w:hAnsi="TH SarabunIT๙" w:cs="TH SarabunIT๙"/>
          <w:b/>
          <w:bCs/>
          <w:color w:val="auto"/>
          <w:u w:val="single"/>
        </w:rPr>
      </w:pPr>
      <w:r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  <w:b/>
          <w:bCs/>
          <w:color w:val="auto"/>
          <w:u w:val="single"/>
          <w:cs/>
        </w:rPr>
        <w:t>ลักษณะงานที่ปฏิบัติ</w:t>
      </w:r>
    </w:p>
    <w:p w:rsidR="00D94FA4" w:rsidRDefault="00396E6A" w:rsidP="00D94FA4">
      <w:pPr>
        <w:pStyle w:val="a3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="00D94FA4">
        <w:rPr>
          <w:rFonts w:ascii="TH SarabunIT๙" w:hAnsi="TH SarabunIT๙" w:cs="TH SarabunIT๙" w:hint="cs"/>
          <w:cs/>
        </w:rPr>
        <w:t>1. ปฏิบัติงานเกี่ยวกับจัดประสบการณ์เรียนรู้ ส่งเสริมการเรียนรู้ของผู้เรียนด้วยวิธีการที่หลากหลาย โดยเน้นผู้เรียนเป็นสำคัญ</w:t>
      </w:r>
    </w:p>
    <w:p w:rsidR="00D94FA4" w:rsidRDefault="00330277" w:rsidP="00D94FA4">
      <w:pPr>
        <w:pStyle w:val="a3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4FA4">
        <w:rPr>
          <w:rFonts w:ascii="TH SarabunIT๙" w:hAnsi="TH SarabunIT๙" w:cs="TH SarabunIT๙" w:hint="cs"/>
          <w:cs/>
        </w:rPr>
        <w:t>2. จัดอบรมสั่งสอนและจัดกิจกรรมเพื่อพัฒนาผู้เรียนให้มีคุณลักษณะที่พึงประสงค์ และคุณลักษณะตามวัย</w:t>
      </w:r>
    </w:p>
    <w:p w:rsidR="00D94FA4" w:rsidRDefault="00330277" w:rsidP="00D94FA4">
      <w:pPr>
        <w:pStyle w:val="a3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4FA4">
        <w:rPr>
          <w:rFonts w:ascii="TH SarabunIT๙" w:hAnsi="TH SarabunIT๙" w:cs="TH SarabunIT๙" w:hint="cs"/>
          <w:cs/>
        </w:rPr>
        <w:t>3. ปฏิบัติงานวิชาการของสถานศึกษา (ศูนย์พัฒนาเด็กเล็ก)</w:t>
      </w:r>
    </w:p>
    <w:p w:rsidR="00D94FA4" w:rsidRDefault="00330277" w:rsidP="00D94FA4">
      <w:pPr>
        <w:pStyle w:val="a3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4FA4">
        <w:rPr>
          <w:rFonts w:ascii="TH SarabunIT๙" w:hAnsi="TH SarabunIT๙" w:cs="TH SarabunIT๙" w:hint="cs"/>
          <w:cs/>
        </w:rPr>
        <w:t>4. ปฏิบัติงานเกี่ยวกับการจัดระบบการดูแลช่วยเหลือผู้เรียน</w:t>
      </w:r>
    </w:p>
    <w:p w:rsidR="00D94FA4" w:rsidRDefault="00330277" w:rsidP="00D94FA4">
      <w:pPr>
        <w:pStyle w:val="a3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4FA4">
        <w:rPr>
          <w:rFonts w:ascii="TH SarabunIT๙" w:hAnsi="TH SarabunIT๙" w:cs="TH SarabunIT๙" w:hint="cs"/>
          <w:cs/>
        </w:rPr>
        <w:t>5. ปฏิบัติงานความร่วมมือกับเครือข่ายการพัฒนาเด็กปฐมวัย</w:t>
      </w:r>
    </w:p>
    <w:p w:rsidR="00D94FA4" w:rsidRDefault="00330277" w:rsidP="00D94FA4">
      <w:pPr>
        <w:pStyle w:val="a3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4FA4">
        <w:rPr>
          <w:rFonts w:ascii="TH SarabunIT๙" w:hAnsi="TH SarabunIT๙" w:cs="TH SarabunIT๙" w:hint="cs"/>
          <w:cs/>
        </w:rPr>
        <w:t>6. ทำนุบำรุง ส่งเสริมศิลปวัฒ</w:t>
      </w:r>
      <w:r w:rsidR="00D94FA4">
        <w:rPr>
          <w:rFonts w:ascii="TH SarabunIT๙" w:hAnsi="TH SarabunIT๙" w:cs="TH SarabunIT๙"/>
          <w:cs/>
        </w:rPr>
        <w:t>นธรรม</w:t>
      </w:r>
      <w:r w:rsidR="00D94FA4">
        <w:rPr>
          <w:rFonts w:ascii="TH SarabunIT๙" w:hAnsi="TH SarabunIT๙" w:cs="TH SarabunIT๙" w:hint="cs"/>
          <w:cs/>
        </w:rPr>
        <w:t xml:space="preserve"> แหล่งเรียนรู้ และภูมิปัญญาท้องถิ่น</w:t>
      </w:r>
    </w:p>
    <w:p w:rsidR="00D94FA4" w:rsidRDefault="00330277" w:rsidP="00330277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4FA4">
        <w:rPr>
          <w:rFonts w:ascii="TH SarabunIT๙" w:hAnsi="TH SarabunIT๙" w:cs="TH SarabunIT๙" w:hint="cs"/>
          <w:cs/>
        </w:rPr>
        <w:t>7. ความร่วมมือกับผู้ปกครองและบุคคลในชุมชน เพื่อร่วมกับพัฒนาผู้เรียนตามศักยภาพ</w:t>
      </w:r>
    </w:p>
    <w:p w:rsidR="00D94FA4" w:rsidRPr="00212504" w:rsidRDefault="00330277" w:rsidP="00330277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94FA4">
        <w:rPr>
          <w:rFonts w:ascii="TH SarabunIT๙" w:hAnsi="TH SarabunIT๙" w:cs="TH SarabunIT๙" w:hint="cs"/>
          <w:cs/>
        </w:rPr>
        <w:t>8. ปฏิบัติงานอื่นตามที่ได้รับมอบหมาย</w:t>
      </w:r>
    </w:p>
    <w:p w:rsidR="00ED5150" w:rsidRPr="00DB044D" w:rsidRDefault="00D2549E" w:rsidP="00FC0082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ED5150" w:rsidRPr="00DB044D">
        <w:rPr>
          <w:rFonts w:ascii="TH SarabunIT๙" w:hAnsi="TH SarabunIT๙" w:cs="TH SarabunIT๙"/>
          <w:b/>
          <w:bCs/>
          <w:u w:val="single"/>
          <w:cs/>
        </w:rPr>
        <w:t>คุณสมบัติเฉพาะสำหรับตำแหน่ง</w:t>
      </w:r>
    </w:p>
    <w:p w:rsidR="00F24D51" w:rsidRDefault="00A63D36" w:rsidP="006F39B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36033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37445B">
        <w:rPr>
          <w:rFonts w:ascii="TH SarabunIT๙" w:hAnsi="TH SarabunIT๙" w:cs="TH SarabunIT๙" w:hint="cs"/>
          <w:sz w:val="32"/>
          <w:szCs w:val="32"/>
          <w:cs/>
        </w:rPr>
        <w:t>มีความรู้  ความสามารถและทักษะในงานที่จะปฏิบัติไม่ต่ำกว่า  5  ปี  และทักษะของบุคคลดังกล่าวจะต้องสามารถพิสูจน์ให้เห็นถึงความมีทักษะในงานนั้น ๆ โดยมีหนังสือรับรองการทำงานจากนายจ้างหรือหน่วยงานซึ่งระบุถึงลักษะงานที่ได้ปฏิบัติ</w:t>
      </w:r>
    </w:p>
    <w:p w:rsidR="00ED5150" w:rsidRDefault="008D7398" w:rsidP="00DD792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150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ระยะเวลาการจ้าง</w:t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72A6E">
        <w:rPr>
          <w:rFonts w:ascii="TH SarabunIT๙" w:hAnsi="TH SarabunIT๙" w:cs="TH SarabunIT๙"/>
          <w:sz w:val="32"/>
          <w:szCs w:val="32"/>
          <w:cs/>
        </w:rPr>
        <w:tab/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ระยะเวลาการจ้างไม่เกิน   </w:t>
      </w:r>
      <w:r w:rsidR="00CB531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 w:rsidR="00ED5150" w:rsidRPr="00DB044D">
        <w:rPr>
          <w:rFonts w:ascii="TH SarabunIT๙" w:hAnsi="TH SarabunIT๙" w:cs="TH SarabunIT๙"/>
          <w:sz w:val="32"/>
          <w:szCs w:val="32"/>
        </w:rPr>
        <w:tab/>
      </w:r>
    </w:p>
    <w:p w:rsidR="00660368" w:rsidRPr="00DB044D" w:rsidRDefault="008D7398" w:rsidP="00DD7927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D5150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อัตราค่าตอบแทน</w:t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72A6E">
        <w:rPr>
          <w:rFonts w:ascii="TH SarabunIT๙" w:hAnsi="TH SarabunIT๙" w:cs="TH SarabunIT๙"/>
          <w:cs/>
        </w:rPr>
        <w:tab/>
      </w:r>
      <w:r w:rsidR="0037445B">
        <w:rPr>
          <w:rFonts w:ascii="TH SarabunIT๙" w:hAnsi="TH SarabunIT๙" w:cs="TH SarabunIT๙"/>
          <w:cs/>
        </w:rPr>
        <w:t>อัตราค่าตอบแทนเดือนละ  9</w:t>
      </w:r>
      <w:r w:rsidR="00660368" w:rsidRPr="00DB044D">
        <w:rPr>
          <w:rFonts w:ascii="TH SarabunIT๙" w:hAnsi="TH SarabunIT๙" w:cs="TH SarabunIT๙"/>
          <w:cs/>
        </w:rPr>
        <w:t>,</w:t>
      </w:r>
      <w:r w:rsidR="0037445B">
        <w:rPr>
          <w:rFonts w:ascii="TH SarabunIT๙" w:hAnsi="TH SarabunIT๙" w:cs="TH SarabunIT๙" w:hint="cs"/>
          <w:cs/>
        </w:rPr>
        <w:t>4</w:t>
      </w:r>
      <w:r w:rsidR="00660368" w:rsidRPr="00DB044D">
        <w:rPr>
          <w:rFonts w:ascii="TH SarabunIT๙" w:hAnsi="TH SarabunIT๙" w:cs="TH SarabunIT๙"/>
          <w:cs/>
        </w:rPr>
        <w:t>00  บาท</w:t>
      </w:r>
    </w:p>
    <w:p w:rsidR="00DB044D" w:rsidRPr="00DB044D" w:rsidRDefault="00DB044D">
      <w:pPr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36B4C" w:rsidRPr="00DB044D" w:rsidRDefault="00C36B4C" w:rsidP="00C36B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แนบท้ายประกาศองค์การบริหารส่วนตำบลตาเสา </w:t>
      </w:r>
    </w:p>
    <w:p w:rsidR="00C36B4C" w:rsidRDefault="00C36B4C" w:rsidP="00C36B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รับสมัครสรรหาและเลือกสรรบุคคลเป็นพนักงานจ้าง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C36B4C" w:rsidRPr="00DB044D" w:rsidRDefault="00C36B4C" w:rsidP="00C36B4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เกี่ยวกับหลักเกณฑ์และวิธีการเลือกสรร</w:t>
      </w:r>
    </w:p>
    <w:p w:rsidR="00C36B4C" w:rsidRDefault="00C36B4C" w:rsidP="00C36B4C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DB044D" w:rsidRDefault="004F06D7" w:rsidP="00DB044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 </w:t>
      </w:r>
      <w:r w:rsidR="006917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ตำแหน่งผู้ช่วยนักพัฒนาชุมชน</w:t>
      </w:r>
    </w:p>
    <w:p w:rsidR="004F06D7" w:rsidRPr="00DB044D" w:rsidRDefault="004F06D7" w:rsidP="00DB044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6"/>
        <w:tblW w:w="9108" w:type="dxa"/>
        <w:tblLook w:val="01E0" w:firstRow="1" w:lastRow="1" w:firstColumn="1" w:lastColumn="1" w:noHBand="0" w:noVBand="0"/>
      </w:tblPr>
      <w:tblGrid>
        <w:gridCol w:w="4968"/>
        <w:gridCol w:w="1440"/>
        <w:gridCol w:w="2700"/>
      </w:tblGrid>
      <w:tr w:rsidR="00DB044D" w:rsidRPr="00DB044D" w:rsidTr="00E82587">
        <w:tc>
          <w:tcPr>
            <w:tcW w:w="4968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4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70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DB044D" w:rsidRPr="00DB044D" w:rsidTr="00E82587">
        <w:tc>
          <w:tcPr>
            <w:tcW w:w="4968" w:type="dxa"/>
          </w:tcPr>
          <w:p w:rsidR="00DB044D" w:rsidRPr="00DB044D" w:rsidRDefault="00DB044D" w:rsidP="00E825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ความรู้</w:t>
            </w:r>
            <w:r w:rsidR="002923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2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ก.)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(ความรู้ในหลักวิชาการที่เกี่ยวกับงานในหน้าที่ของตำแหน่งที่จะจ้าง)</w:t>
            </w:r>
          </w:p>
          <w:p w:rsidR="00DB044D" w:rsidRPr="00DB044D" w:rsidRDefault="00DB044D" w:rsidP="00E82587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๑.๑ ความรู้ความสามารถทั่วไป</w:t>
            </w:r>
          </w:p>
          <w:p w:rsidR="00DB044D" w:rsidRPr="00DB044D" w:rsidRDefault="00DB044D" w:rsidP="00E82587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๑.๒ ความรู้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เกี่ยวกับองค์กรปกครองส่วนท้องถิ่น</w:t>
            </w:r>
          </w:p>
          <w:p w:rsidR="00DB044D" w:rsidRPr="00DB044D" w:rsidRDefault="00DB044D" w:rsidP="00E8258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ความสามารถหรือทักษะเฉพาะ</w:t>
            </w:r>
            <w:r w:rsidR="002923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92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ข.)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(ความสามารถหรือทักษะเฉพาะสำหรับงานที่จะจ้าง)</w:t>
            </w:r>
          </w:p>
          <w:p w:rsidR="00DB044D" w:rsidRPr="00DB044D" w:rsidRDefault="00DB044D" w:rsidP="00E82587">
            <w:pPr>
              <w:ind w:left="345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มีความรู้ความเข้าใจในวิชาการศึกษาอย่างเหมาะสม</w:t>
            </w:r>
          </w:p>
          <w:p w:rsidR="00DB044D" w:rsidRPr="00DB044D" w:rsidRDefault="00DB044D" w:rsidP="00E82587">
            <w:pPr>
              <w:ind w:left="345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๒.๒ มีความสามารถ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ในการศึกษาหาข้อมูล วิเคราะห์ปัญหา  และสรุปเหตุผล</w:t>
            </w:r>
          </w:p>
          <w:p w:rsidR="00DB044D" w:rsidRPr="00DB044D" w:rsidRDefault="00DB044D" w:rsidP="00E8258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คุณสมบัติส่วนบุคคล</w:t>
            </w:r>
            <w:r w:rsidR="002923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2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ค.)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๓.๑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กิริยามารยาท บุคลิกภาพท่วงทีวาจา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๓.๒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ความคิดริเริ่มและปฏิภาณไหวพริบ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๓.๓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มนุษย</w:t>
            </w:r>
            <w:proofErr w:type="spellEnd"/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๓.๔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  แรงจูงใจ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DB044D"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B044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B044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700" w:type="dxa"/>
          </w:tcPr>
          <w:p w:rsid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โดยวิธีสอบข้อเขียน</w:t>
            </w:r>
          </w:p>
          <w:p w:rsidR="006674CB" w:rsidRPr="00DB044D" w:rsidRDefault="006674CB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93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นัย)</w:t>
            </w: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E825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โดยวิธีสอบข้อเขียน</w:t>
            </w:r>
          </w:p>
          <w:p w:rsidR="0053678B" w:rsidRPr="00DB044D" w:rsidRDefault="0053678B" w:rsidP="00E825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93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นัย)</w:t>
            </w: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โดยวิธีสอบสัมภาษณ์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44D" w:rsidRPr="00DB044D" w:rsidTr="00E82587">
        <w:tc>
          <w:tcPr>
            <w:tcW w:w="4968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:rsidR="00DB044D" w:rsidRP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DB044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70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62A3B" w:rsidRDefault="00062A3B" w:rsidP="00DB044D">
      <w:pPr>
        <w:rPr>
          <w:rFonts w:ascii="TH SarabunIT๙" w:hAnsi="TH SarabunIT๙" w:cs="TH SarabunIT๙"/>
          <w:sz w:val="32"/>
          <w:szCs w:val="32"/>
          <w:cs/>
        </w:rPr>
      </w:pPr>
    </w:p>
    <w:p w:rsidR="00062A3B" w:rsidRDefault="00062A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62A3B" w:rsidRDefault="004F06D7" w:rsidP="00062A3B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2.  ห</w:t>
      </w:r>
      <w:r w:rsidR="00062A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รับตำแหน่งผู้ดูแลเด็ก</w:t>
      </w:r>
    </w:p>
    <w:p w:rsidR="004F06D7" w:rsidRPr="00DB044D" w:rsidRDefault="004F06D7" w:rsidP="00062A3B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6"/>
        <w:tblW w:w="9108" w:type="dxa"/>
        <w:tblLook w:val="01E0" w:firstRow="1" w:lastRow="1" w:firstColumn="1" w:lastColumn="1" w:noHBand="0" w:noVBand="0"/>
      </w:tblPr>
      <w:tblGrid>
        <w:gridCol w:w="4968"/>
        <w:gridCol w:w="1440"/>
        <w:gridCol w:w="2700"/>
      </w:tblGrid>
      <w:tr w:rsidR="00062A3B" w:rsidRPr="00DB044D" w:rsidTr="00C268A4">
        <w:tc>
          <w:tcPr>
            <w:tcW w:w="4968" w:type="dxa"/>
          </w:tcPr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40" w:type="dxa"/>
          </w:tcPr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700" w:type="dxa"/>
          </w:tcPr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062A3B" w:rsidRPr="00DB044D" w:rsidTr="00C268A4">
        <w:tc>
          <w:tcPr>
            <w:tcW w:w="4968" w:type="dxa"/>
          </w:tcPr>
          <w:p w:rsidR="00062A3B" w:rsidRPr="00DB044D" w:rsidRDefault="00062A3B" w:rsidP="00C268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ความรู้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ก.)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(ความรู้ในหลักวิชาการที่เกี่ยวกับงานในหน้าที่ของตำแหน่งที่จะจ้าง)</w:t>
            </w:r>
          </w:p>
          <w:p w:rsidR="00062A3B" w:rsidRPr="00DB044D" w:rsidRDefault="00062A3B" w:rsidP="00C268A4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๑.๑ ความรู้ความสามารถทั่วไป</w:t>
            </w:r>
          </w:p>
          <w:p w:rsidR="00062A3B" w:rsidRPr="00DB044D" w:rsidRDefault="00062A3B" w:rsidP="00C268A4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๑.๒ ความรู้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เกี่ยวกับองค์กรปกครองส่วนท้องถิ่น</w:t>
            </w:r>
          </w:p>
          <w:p w:rsidR="00062A3B" w:rsidRPr="00DB044D" w:rsidRDefault="00062A3B" w:rsidP="00C268A4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ความสามารถหรือทักษะเฉพาะ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ข.)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(ความสามารถหรือทักษะเฉพาะสำหรับงานที่จะจ้าง)</w:t>
            </w:r>
          </w:p>
          <w:p w:rsidR="00062A3B" w:rsidRPr="00DB044D" w:rsidRDefault="00062A3B" w:rsidP="00C268A4">
            <w:pPr>
              <w:ind w:left="345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มีความรู้ความเข้าใจในวิชาการศึกษาอย่างเหมาะสม</w:t>
            </w:r>
          </w:p>
          <w:p w:rsidR="00062A3B" w:rsidRPr="00DB044D" w:rsidRDefault="00062A3B" w:rsidP="00C268A4">
            <w:pPr>
              <w:ind w:left="345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๒.๒ มีความสามารถ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ในการศึกษาหาข้อมูล วิเคราะห์ปัญหา  และสรุปเหตุผล</w:t>
            </w:r>
          </w:p>
          <w:p w:rsidR="00062A3B" w:rsidRPr="00DB044D" w:rsidRDefault="00062A3B" w:rsidP="00C268A4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คุณสมบัติส่วนบุคคล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ค.)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๓.๑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กิริยามารยาท บุคลิกภาพท่วงทีวาจา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๓.๒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ความคิดริเริ่มและปฏิภาณไหวพริบ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๓.๓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มนุษย</w:t>
            </w:r>
            <w:proofErr w:type="spellEnd"/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๓.๔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  แรงจูงใจ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62A3B" w:rsidRDefault="008903A3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62A3B"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8903A3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062A3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700" w:type="dxa"/>
          </w:tcPr>
          <w:p w:rsidR="00062A3B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โดยวิธีสอบข้อเขียน</w:t>
            </w:r>
          </w:p>
          <w:p w:rsidR="00062A3B" w:rsidRPr="00DB044D" w:rsidRDefault="0049772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</w:t>
            </w:r>
            <w:r w:rsidR="00062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นัย)</w:t>
            </w: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Default="00062A3B" w:rsidP="00C268A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โดยวิธีสอบข้อเขียน</w:t>
            </w:r>
          </w:p>
          <w:p w:rsidR="00062A3B" w:rsidRPr="00DB044D" w:rsidRDefault="00062A3B" w:rsidP="00C268A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97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นัย)</w:t>
            </w: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2A3B" w:rsidRPr="00DB044D" w:rsidRDefault="00062A3B" w:rsidP="00C268A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โดยวิธีสอบสัมภาษณ์</w:t>
            </w:r>
          </w:p>
          <w:p w:rsidR="00062A3B" w:rsidRPr="00DB044D" w:rsidRDefault="00062A3B" w:rsidP="00C268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2A3B" w:rsidRPr="00DB044D" w:rsidTr="00C268A4">
        <w:tc>
          <w:tcPr>
            <w:tcW w:w="4968" w:type="dxa"/>
          </w:tcPr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:rsidR="00062A3B" w:rsidRPr="00DB044D" w:rsidRDefault="00025CD4" w:rsidP="00E639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62A3B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700" w:type="dxa"/>
          </w:tcPr>
          <w:p w:rsidR="00062A3B" w:rsidRPr="00DB044D" w:rsidRDefault="00062A3B" w:rsidP="00C268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B044D" w:rsidRPr="00DB044D" w:rsidRDefault="00DB044D" w:rsidP="00DB044D">
      <w:pPr>
        <w:rPr>
          <w:rFonts w:ascii="TH SarabunIT๙" w:hAnsi="TH SarabunIT๙" w:cs="TH SarabunIT๙"/>
          <w:sz w:val="32"/>
          <w:szCs w:val="32"/>
        </w:rPr>
      </w:pPr>
    </w:p>
    <w:sectPr w:rsidR="00DB044D" w:rsidRPr="00DB044D" w:rsidSect="00067D5E">
      <w:pgSz w:w="11906" w:h="16838"/>
      <w:pgMar w:top="1077" w:right="1416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A5C"/>
    <w:multiLevelType w:val="multilevel"/>
    <w:tmpl w:val="E9BA3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55"/>
        </w:tabs>
        <w:ind w:left="7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65"/>
        </w:tabs>
        <w:ind w:left="12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10"/>
        </w:tabs>
        <w:ind w:left="14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15"/>
        </w:tabs>
        <w:ind w:left="16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60"/>
        </w:tabs>
        <w:ind w:left="18960" w:hanging="1800"/>
      </w:pPr>
      <w:rPr>
        <w:rFonts w:hint="default"/>
      </w:rPr>
    </w:lvl>
  </w:abstractNum>
  <w:abstractNum w:abstractNumId="1">
    <w:nsid w:val="0E8E0A24"/>
    <w:multiLevelType w:val="singleLevel"/>
    <w:tmpl w:val="93049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4356905"/>
    <w:multiLevelType w:val="multilevel"/>
    <w:tmpl w:val="512444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0"/>
        </w:tabs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">
    <w:nsid w:val="1B704004"/>
    <w:multiLevelType w:val="hybridMultilevel"/>
    <w:tmpl w:val="53B6FF0C"/>
    <w:lvl w:ilvl="0" w:tplc="091E2B0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4">
    <w:nsid w:val="1E9900BC"/>
    <w:multiLevelType w:val="singleLevel"/>
    <w:tmpl w:val="9EC8E098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u w:val="none"/>
      </w:rPr>
    </w:lvl>
  </w:abstractNum>
  <w:abstractNum w:abstractNumId="5">
    <w:nsid w:val="23524A1C"/>
    <w:multiLevelType w:val="multilevel"/>
    <w:tmpl w:val="A6F6C6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  <w:bCs/>
        <w:u w:val="single"/>
      </w:rPr>
    </w:lvl>
  </w:abstractNum>
  <w:abstractNum w:abstractNumId="6">
    <w:nsid w:val="260A0407"/>
    <w:multiLevelType w:val="hybridMultilevel"/>
    <w:tmpl w:val="DB1683A4"/>
    <w:lvl w:ilvl="0" w:tplc="F3B0576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7EA011E"/>
    <w:multiLevelType w:val="hybridMultilevel"/>
    <w:tmpl w:val="8D14BFAC"/>
    <w:lvl w:ilvl="0" w:tplc="9C12C70C">
      <w:start w:val="8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A4139A1"/>
    <w:multiLevelType w:val="multilevel"/>
    <w:tmpl w:val="3FF87D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440"/>
      </w:pPr>
      <w:rPr>
        <w:rFonts w:hint="default"/>
      </w:rPr>
    </w:lvl>
  </w:abstractNum>
  <w:abstractNum w:abstractNumId="9">
    <w:nsid w:val="3C66646C"/>
    <w:multiLevelType w:val="multilevel"/>
    <w:tmpl w:val="813E9B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440"/>
      </w:pPr>
      <w:rPr>
        <w:rFonts w:hint="default"/>
      </w:rPr>
    </w:lvl>
  </w:abstractNum>
  <w:abstractNum w:abstractNumId="10">
    <w:nsid w:val="43CF3163"/>
    <w:multiLevelType w:val="hybridMultilevel"/>
    <w:tmpl w:val="2A4C26B4"/>
    <w:lvl w:ilvl="0" w:tplc="CEA2ABB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3D166D1"/>
    <w:multiLevelType w:val="multilevel"/>
    <w:tmpl w:val="7EF613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440"/>
      </w:pPr>
      <w:rPr>
        <w:rFonts w:hint="default"/>
      </w:rPr>
    </w:lvl>
  </w:abstractNum>
  <w:abstractNum w:abstractNumId="12">
    <w:nsid w:val="4A71173D"/>
    <w:multiLevelType w:val="hybridMultilevel"/>
    <w:tmpl w:val="048EF67E"/>
    <w:lvl w:ilvl="0" w:tplc="2536D3E0">
      <w:start w:val="8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916F25E">
      <w:start w:val="2555"/>
      <w:numFmt w:val="thaiNumbers"/>
      <w:lvlText w:val="%2"/>
      <w:lvlJc w:val="left"/>
      <w:pPr>
        <w:tabs>
          <w:tab w:val="num" w:pos="2715"/>
        </w:tabs>
        <w:ind w:left="271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D6A160A"/>
    <w:multiLevelType w:val="hybridMultilevel"/>
    <w:tmpl w:val="6F00D3E4"/>
    <w:lvl w:ilvl="0" w:tplc="84482F1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92E04AB"/>
    <w:multiLevelType w:val="hybridMultilevel"/>
    <w:tmpl w:val="3B3E3B02"/>
    <w:lvl w:ilvl="0" w:tplc="7D3CEA9E">
      <w:start w:val="2555"/>
      <w:numFmt w:val="thaiNumbers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A9781F"/>
    <w:multiLevelType w:val="hybridMultilevel"/>
    <w:tmpl w:val="7B62CC5E"/>
    <w:lvl w:ilvl="0" w:tplc="A6742AC0">
      <w:start w:val="4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5C223EDA"/>
    <w:multiLevelType w:val="hybridMultilevel"/>
    <w:tmpl w:val="7514DCD4"/>
    <w:lvl w:ilvl="0" w:tplc="CFE2AAB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D916069"/>
    <w:multiLevelType w:val="singleLevel"/>
    <w:tmpl w:val="B3DC90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55A7388"/>
    <w:multiLevelType w:val="hybridMultilevel"/>
    <w:tmpl w:val="A7E811E6"/>
    <w:lvl w:ilvl="0" w:tplc="DAE406B4">
      <w:start w:val="10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6063B44"/>
    <w:multiLevelType w:val="multilevel"/>
    <w:tmpl w:val="B9C4145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20">
    <w:nsid w:val="667A3269"/>
    <w:multiLevelType w:val="multilevel"/>
    <w:tmpl w:val="47B07C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1">
    <w:nsid w:val="66BD1AF3"/>
    <w:multiLevelType w:val="singleLevel"/>
    <w:tmpl w:val="32F0774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2">
    <w:nsid w:val="67CB165D"/>
    <w:multiLevelType w:val="singleLevel"/>
    <w:tmpl w:val="246481DA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B6F5417"/>
    <w:multiLevelType w:val="singleLevel"/>
    <w:tmpl w:val="92F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6D0F387E"/>
    <w:multiLevelType w:val="multilevel"/>
    <w:tmpl w:val="DF58AC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>
    <w:nsid w:val="6F931C3C"/>
    <w:multiLevelType w:val="hybridMultilevel"/>
    <w:tmpl w:val="2C0AE222"/>
    <w:lvl w:ilvl="0" w:tplc="FFFFFFFF">
      <w:start w:val="2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Cordia New" w:hAnsi="AngsanaUPC" w:cs="AngsanaUP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Times New Roman" w:hAnsi="Wingdings" w:hint="default"/>
      </w:rPr>
    </w:lvl>
  </w:abstractNum>
  <w:abstractNum w:abstractNumId="26">
    <w:nsid w:val="708F7C4A"/>
    <w:multiLevelType w:val="singleLevel"/>
    <w:tmpl w:val="EAAEDB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2C94C4B"/>
    <w:multiLevelType w:val="hybridMultilevel"/>
    <w:tmpl w:val="E8D49DCA"/>
    <w:lvl w:ilvl="0" w:tplc="B95C8CC6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330587B"/>
    <w:multiLevelType w:val="multilevel"/>
    <w:tmpl w:val="FB9293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1440"/>
      </w:pPr>
      <w:rPr>
        <w:rFonts w:hint="default"/>
      </w:rPr>
    </w:lvl>
  </w:abstractNum>
  <w:abstractNum w:abstractNumId="29">
    <w:nsid w:val="7AD1761B"/>
    <w:multiLevelType w:val="multilevel"/>
    <w:tmpl w:val="97B46FE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1440"/>
      </w:pPr>
      <w:rPr>
        <w:rFonts w:hint="default"/>
      </w:rPr>
    </w:lvl>
  </w:abstractNum>
  <w:abstractNum w:abstractNumId="30">
    <w:nsid w:val="7BA81F44"/>
    <w:multiLevelType w:val="hybridMultilevel"/>
    <w:tmpl w:val="3328D5B8"/>
    <w:lvl w:ilvl="0" w:tplc="2B20C93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1">
    <w:nsid w:val="7CB87632"/>
    <w:multiLevelType w:val="singleLevel"/>
    <w:tmpl w:val="38C2E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6"/>
  </w:num>
  <w:num w:numId="5">
    <w:abstractNumId w:val="4"/>
  </w:num>
  <w:num w:numId="6">
    <w:abstractNumId w:val="23"/>
  </w:num>
  <w:num w:numId="7">
    <w:abstractNumId w:val="26"/>
  </w:num>
  <w:num w:numId="8">
    <w:abstractNumId w:val="19"/>
  </w:num>
  <w:num w:numId="9">
    <w:abstractNumId w:val="21"/>
  </w:num>
  <w:num w:numId="10">
    <w:abstractNumId w:val="1"/>
  </w:num>
  <w:num w:numId="11">
    <w:abstractNumId w:val="11"/>
  </w:num>
  <w:num w:numId="12">
    <w:abstractNumId w:val="31"/>
  </w:num>
  <w:num w:numId="13">
    <w:abstractNumId w:val="22"/>
  </w:num>
  <w:num w:numId="14">
    <w:abstractNumId w:val="17"/>
  </w:num>
  <w:num w:numId="15">
    <w:abstractNumId w:val="28"/>
  </w:num>
  <w:num w:numId="16">
    <w:abstractNumId w:val="29"/>
  </w:num>
  <w:num w:numId="17">
    <w:abstractNumId w:val="8"/>
  </w:num>
  <w:num w:numId="18">
    <w:abstractNumId w:val="9"/>
  </w:num>
  <w:num w:numId="19">
    <w:abstractNumId w:val="6"/>
  </w:num>
  <w:num w:numId="20">
    <w:abstractNumId w:val="3"/>
  </w:num>
  <w:num w:numId="21">
    <w:abstractNumId w:val="30"/>
  </w:num>
  <w:num w:numId="22">
    <w:abstractNumId w:val="15"/>
  </w:num>
  <w:num w:numId="23">
    <w:abstractNumId w:val="12"/>
  </w:num>
  <w:num w:numId="24">
    <w:abstractNumId w:val="14"/>
  </w:num>
  <w:num w:numId="25">
    <w:abstractNumId w:val="7"/>
  </w:num>
  <w:num w:numId="26">
    <w:abstractNumId w:val="24"/>
  </w:num>
  <w:num w:numId="27">
    <w:abstractNumId w:val="2"/>
  </w:num>
  <w:num w:numId="28">
    <w:abstractNumId w:val="0"/>
  </w:num>
  <w:num w:numId="29">
    <w:abstractNumId w:val="20"/>
  </w:num>
  <w:num w:numId="30">
    <w:abstractNumId w:val="27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91"/>
    <w:rsid w:val="00000015"/>
    <w:rsid w:val="00005980"/>
    <w:rsid w:val="0001145F"/>
    <w:rsid w:val="000155B0"/>
    <w:rsid w:val="00025ABD"/>
    <w:rsid w:val="00025CD4"/>
    <w:rsid w:val="000359A4"/>
    <w:rsid w:val="000372CA"/>
    <w:rsid w:val="00040C7A"/>
    <w:rsid w:val="00041995"/>
    <w:rsid w:val="00042F48"/>
    <w:rsid w:val="000432CA"/>
    <w:rsid w:val="000538C0"/>
    <w:rsid w:val="00062A3B"/>
    <w:rsid w:val="00067D5E"/>
    <w:rsid w:val="00080DD1"/>
    <w:rsid w:val="00081642"/>
    <w:rsid w:val="00081A2B"/>
    <w:rsid w:val="000846D7"/>
    <w:rsid w:val="00091561"/>
    <w:rsid w:val="000926BA"/>
    <w:rsid w:val="00096506"/>
    <w:rsid w:val="000A1D90"/>
    <w:rsid w:val="000B5026"/>
    <w:rsid w:val="000B5450"/>
    <w:rsid w:val="000C5D5D"/>
    <w:rsid w:val="000D055E"/>
    <w:rsid w:val="000D167D"/>
    <w:rsid w:val="000E128C"/>
    <w:rsid w:val="000E174E"/>
    <w:rsid w:val="000E24DD"/>
    <w:rsid w:val="000E3E0E"/>
    <w:rsid w:val="000F25B2"/>
    <w:rsid w:val="000F4DCB"/>
    <w:rsid w:val="00105057"/>
    <w:rsid w:val="0010682C"/>
    <w:rsid w:val="00121549"/>
    <w:rsid w:val="00124999"/>
    <w:rsid w:val="001308A4"/>
    <w:rsid w:val="001329B6"/>
    <w:rsid w:val="00144D00"/>
    <w:rsid w:val="00152702"/>
    <w:rsid w:val="00156FBF"/>
    <w:rsid w:val="001575AD"/>
    <w:rsid w:val="001606F2"/>
    <w:rsid w:val="00161A39"/>
    <w:rsid w:val="00164B28"/>
    <w:rsid w:val="00165407"/>
    <w:rsid w:val="00171465"/>
    <w:rsid w:val="001728DD"/>
    <w:rsid w:val="001776FB"/>
    <w:rsid w:val="00182B6C"/>
    <w:rsid w:val="00183831"/>
    <w:rsid w:val="00184F6B"/>
    <w:rsid w:val="00185B79"/>
    <w:rsid w:val="001904C4"/>
    <w:rsid w:val="00193E52"/>
    <w:rsid w:val="001960AC"/>
    <w:rsid w:val="00197BCF"/>
    <w:rsid w:val="001A79C7"/>
    <w:rsid w:val="001B760E"/>
    <w:rsid w:val="001C43B0"/>
    <w:rsid w:val="001D21E4"/>
    <w:rsid w:val="001D3F80"/>
    <w:rsid w:val="001E10E7"/>
    <w:rsid w:val="001E3B82"/>
    <w:rsid w:val="001E5DF8"/>
    <w:rsid w:val="001F1AE3"/>
    <w:rsid w:val="001F27E1"/>
    <w:rsid w:val="00200B0E"/>
    <w:rsid w:val="0020167A"/>
    <w:rsid w:val="00201726"/>
    <w:rsid w:val="0021448B"/>
    <w:rsid w:val="00215C8E"/>
    <w:rsid w:val="00221B8A"/>
    <w:rsid w:val="002249FE"/>
    <w:rsid w:val="00226578"/>
    <w:rsid w:val="00233E15"/>
    <w:rsid w:val="0023429A"/>
    <w:rsid w:val="002676A1"/>
    <w:rsid w:val="00281BCE"/>
    <w:rsid w:val="0029231B"/>
    <w:rsid w:val="002A09B2"/>
    <w:rsid w:val="002B1240"/>
    <w:rsid w:val="002B25B0"/>
    <w:rsid w:val="002B51A6"/>
    <w:rsid w:val="002C3A79"/>
    <w:rsid w:val="002D4F05"/>
    <w:rsid w:val="002E4BFF"/>
    <w:rsid w:val="002F1EE1"/>
    <w:rsid w:val="002F39CA"/>
    <w:rsid w:val="002F7D41"/>
    <w:rsid w:val="002F7FE4"/>
    <w:rsid w:val="00310792"/>
    <w:rsid w:val="0031285D"/>
    <w:rsid w:val="00330277"/>
    <w:rsid w:val="00334D83"/>
    <w:rsid w:val="003379C5"/>
    <w:rsid w:val="0034683E"/>
    <w:rsid w:val="00356131"/>
    <w:rsid w:val="003565C8"/>
    <w:rsid w:val="003572DF"/>
    <w:rsid w:val="00357BAF"/>
    <w:rsid w:val="00357CBC"/>
    <w:rsid w:val="00360CB1"/>
    <w:rsid w:val="003611B0"/>
    <w:rsid w:val="00367802"/>
    <w:rsid w:val="0037445B"/>
    <w:rsid w:val="00374F71"/>
    <w:rsid w:val="00376CF8"/>
    <w:rsid w:val="00377BDE"/>
    <w:rsid w:val="00380DC7"/>
    <w:rsid w:val="00390A99"/>
    <w:rsid w:val="003919DA"/>
    <w:rsid w:val="00394285"/>
    <w:rsid w:val="00396E6A"/>
    <w:rsid w:val="003A0BA2"/>
    <w:rsid w:val="003A1C56"/>
    <w:rsid w:val="003A20A3"/>
    <w:rsid w:val="003A4567"/>
    <w:rsid w:val="003B136C"/>
    <w:rsid w:val="003B1AF3"/>
    <w:rsid w:val="003B544C"/>
    <w:rsid w:val="003B6CF3"/>
    <w:rsid w:val="003C0F84"/>
    <w:rsid w:val="003C1BB6"/>
    <w:rsid w:val="003C3074"/>
    <w:rsid w:val="003D5624"/>
    <w:rsid w:val="003D7FA7"/>
    <w:rsid w:val="003E2685"/>
    <w:rsid w:val="003E37EE"/>
    <w:rsid w:val="003F23E4"/>
    <w:rsid w:val="003F564A"/>
    <w:rsid w:val="003F6DD5"/>
    <w:rsid w:val="00402E7F"/>
    <w:rsid w:val="0041143C"/>
    <w:rsid w:val="00417876"/>
    <w:rsid w:val="0042231E"/>
    <w:rsid w:val="004230DB"/>
    <w:rsid w:val="00426D85"/>
    <w:rsid w:val="00426FBF"/>
    <w:rsid w:val="00451315"/>
    <w:rsid w:val="00463962"/>
    <w:rsid w:val="00472A6E"/>
    <w:rsid w:val="004730D3"/>
    <w:rsid w:val="0047387C"/>
    <w:rsid w:val="00480F6A"/>
    <w:rsid w:val="0048519F"/>
    <w:rsid w:val="004922B5"/>
    <w:rsid w:val="00493525"/>
    <w:rsid w:val="0049733D"/>
    <w:rsid w:val="0049772B"/>
    <w:rsid w:val="004A3D7A"/>
    <w:rsid w:val="004C15EA"/>
    <w:rsid w:val="004C5380"/>
    <w:rsid w:val="004D0BB5"/>
    <w:rsid w:val="004E178E"/>
    <w:rsid w:val="004E2CBF"/>
    <w:rsid w:val="004E2E28"/>
    <w:rsid w:val="004E6A89"/>
    <w:rsid w:val="004F06D7"/>
    <w:rsid w:val="004F15B7"/>
    <w:rsid w:val="004F6FFB"/>
    <w:rsid w:val="005000A2"/>
    <w:rsid w:val="00501D0C"/>
    <w:rsid w:val="005156E1"/>
    <w:rsid w:val="00524F09"/>
    <w:rsid w:val="00530A7C"/>
    <w:rsid w:val="00531BC5"/>
    <w:rsid w:val="005320D9"/>
    <w:rsid w:val="00532171"/>
    <w:rsid w:val="005346D8"/>
    <w:rsid w:val="0053678B"/>
    <w:rsid w:val="005376EE"/>
    <w:rsid w:val="00540C60"/>
    <w:rsid w:val="00545A26"/>
    <w:rsid w:val="005600A2"/>
    <w:rsid w:val="00561019"/>
    <w:rsid w:val="00561656"/>
    <w:rsid w:val="005707C2"/>
    <w:rsid w:val="005717CC"/>
    <w:rsid w:val="00571A3A"/>
    <w:rsid w:val="00577D12"/>
    <w:rsid w:val="0058380E"/>
    <w:rsid w:val="00583D02"/>
    <w:rsid w:val="005878B7"/>
    <w:rsid w:val="00590BB6"/>
    <w:rsid w:val="00593213"/>
    <w:rsid w:val="005A2800"/>
    <w:rsid w:val="005A7FF2"/>
    <w:rsid w:val="005B3CA7"/>
    <w:rsid w:val="005B79BB"/>
    <w:rsid w:val="005C703E"/>
    <w:rsid w:val="005C74E6"/>
    <w:rsid w:val="005D2AC2"/>
    <w:rsid w:val="005D3A45"/>
    <w:rsid w:val="005D6873"/>
    <w:rsid w:val="005F2093"/>
    <w:rsid w:val="005F36C6"/>
    <w:rsid w:val="0060234D"/>
    <w:rsid w:val="00606D5B"/>
    <w:rsid w:val="006146CF"/>
    <w:rsid w:val="006151CE"/>
    <w:rsid w:val="006175CE"/>
    <w:rsid w:val="00620FF9"/>
    <w:rsid w:val="00621DD9"/>
    <w:rsid w:val="006264BD"/>
    <w:rsid w:val="00633183"/>
    <w:rsid w:val="006373A2"/>
    <w:rsid w:val="006520A0"/>
    <w:rsid w:val="00660368"/>
    <w:rsid w:val="00660D8E"/>
    <w:rsid w:val="0066540C"/>
    <w:rsid w:val="00665D28"/>
    <w:rsid w:val="006674CB"/>
    <w:rsid w:val="006813B0"/>
    <w:rsid w:val="00682878"/>
    <w:rsid w:val="00682E39"/>
    <w:rsid w:val="00682FE8"/>
    <w:rsid w:val="006871AD"/>
    <w:rsid w:val="006876AB"/>
    <w:rsid w:val="00691775"/>
    <w:rsid w:val="00692D80"/>
    <w:rsid w:val="00696378"/>
    <w:rsid w:val="00697297"/>
    <w:rsid w:val="006A120F"/>
    <w:rsid w:val="006A7194"/>
    <w:rsid w:val="006C2DE3"/>
    <w:rsid w:val="006C3EF5"/>
    <w:rsid w:val="006C5A1D"/>
    <w:rsid w:val="006C79DA"/>
    <w:rsid w:val="006D4150"/>
    <w:rsid w:val="006D47AA"/>
    <w:rsid w:val="006E01D4"/>
    <w:rsid w:val="006E4788"/>
    <w:rsid w:val="006E48CE"/>
    <w:rsid w:val="006E4C9F"/>
    <w:rsid w:val="006E7D91"/>
    <w:rsid w:val="006F1312"/>
    <w:rsid w:val="006F261F"/>
    <w:rsid w:val="006F39B0"/>
    <w:rsid w:val="006F4652"/>
    <w:rsid w:val="00701D77"/>
    <w:rsid w:val="00707A89"/>
    <w:rsid w:val="00715931"/>
    <w:rsid w:val="0072043F"/>
    <w:rsid w:val="0072283E"/>
    <w:rsid w:val="00731539"/>
    <w:rsid w:val="00733ACE"/>
    <w:rsid w:val="00733C17"/>
    <w:rsid w:val="00741A7D"/>
    <w:rsid w:val="00741DE7"/>
    <w:rsid w:val="00743ACF"/>
    <w:rsid w:val="0074544B"/>
    <w:rsid w:val="00745D22"/>
    <w:rsid w:val="007519FB"/>
    <w:rsid w:val="00752098"/>
    <w:rsid w:val="00761CA7"/>
    <w:rsid w:val="00767243"/>
    <w:rsid w:val="007855CF"/>
    <w:rsid w:val="0079336F"/>
    <w:rsid w:val="007A4F15"/>
    <w:rsid w:val="007B2DBC"/>
    <w:rsid w:val="007B2EC1"/>
    <w:rsid w:val="007B3FEF"/>
    <w:rsid w:val="007B62E1"/>
    <w:rsid w:val="007B7212"/>
    <w:rsid w:val="007C3BA6"/>
    <w:rsid w:val="007D16FA"/>
    <w:rsid w:val="007D2423"/>
    <w:rsid w:val="007D2724"/>
    <w:rsid w:val="007E0D78"/>
    <w:rsid w:val="00800700"/>
    <w:rsid w:val="008032E6"/>
    <w:rsid w:val="00806F16"/>
    <w:rsid w:val="00816C8C"/>
    <w:rsid w:val="00834D8C"/>
    <w:rsid w:val="00854931"/>
    <w:rsid w:val="008903A3"/>
    <w:rsid w:val="00890F6A"/>
    <w:rsid w:val="0089340A"/>
    <w:rsid w:val="008935A4"/>
    <w:rsid w:val="00894A40"/>
    <w:rsid w:val="008A1600"/>
    <w:rsid w:val="008A263B"/>
    <w:rsid w:val="008A2A66"/>
    <w:rsid w:val="008A30C0"/>
    <w:rsid w:val="008A5AA9"/>
    <w:rsid w:val="008A75E4"/>
    <w:rsid w:val="008B1084"/>
    <w:rsid w:val="008B4445"/>
    <w:rsid w:val="008B5D57"/>
    <w:rsid w:val="008C0A91"/>
    <w:rsid w:val="008C23C3"/>
    <w:rsid w:val="008C6DD1"/>
    <w:rsid w:val="008D7398"/>
    <w:rsid w:val="008E2ABA"/>
    <w:rsid w:val="008E4696"/>
    <w:rsid w:val="008F6EE5"/>
    <w:rsid w:val="009006A3"/>
    <w:rsid w:val="00905827"/>
    <w:rsid w:val="00905B54"/>
    <w:rsid w:val="00910BB8"/>
    <w:rsid w:val="00910E04"/>
    <w:rsid w:val="00913A23"/>
    <w:rsid w:val="00920FA4"/>
    <w:rsid w:val="00922B97"/>
    <w:rsid w:val="00924E3F"/>
    <w:rsid w:val="0092795F"/>
    <w:rsid w:val="00930D98"/>
    <w:rsid w:val="00934CCE"/>
    <w:rsid w:val="0093706A"/>
    <w:rsid w:val="00941AD5"/>
    <w:rsid w:val="009424C9"/>
    <w:rsid w:val="00950086"/>
    <w:rsid w:val="00950920"/>
    <w:rsid w:val="00954128"/>
    <w:rsid w:val="00955BE5"/>
    <w:rsid w:val="00961E33"/>
    <w:rsid w:val="00975775"/>
    <w:rsid w:val="00975F72"/>
    <w:rsid w:val="00987E9A"/>
    <w:rsid w:val="009905BE"/>
    <w:rsid w:val="009A3BAA"/>
    <w:rsid w:val="009A71D8"/>
    <w:rsid w:val="009B1935"/>
    <w:rsid w:val="009B422D"/>
    <w:rsid w:val="009B72CF"/>
    <w:rsid w:val="009C6DED"/>
    <w:rsid w:val="009E1B2C"/>
    <w:rsid w:val="009E3A99"/>
    <w:rsid w:val="009E7C5F"/>
    <w:rsid w:val="00A03EF9"/>
    <w:rsid w:val="00A04DA0"/>
    <w:rsid w:val="00A103AC"/>
    <w:rsid w:val="00A16439"/>
    <w:rsid w:val="00A2149B"/>
    <w:rsid w:val="00A26D31"/>
    <w:rsid w:val="00A31AF1"/>
    <w:rsid w:val="00A34334"/>
    <w:rsid w:val="00A37AB7"/>
    <w:rsid w:val="00A4634F"/>
    <w:rsid w:val="00A63D36"/>
    <w:rsid w:val="00A65D12"/>
    <w:rsid w:val="00A65E6C"/>
    <w:rsid w:val="00A670BF"/>
    <w:rsid w:val="00A94E79"/>
    <w:rsid w:val="00AA3C12"/>
    <w:rsid w:val="00AA3F18"/>
    <w:rsid w:val="00AA7108"/>
    <w:rsid w:val="00AA79B8"/>
    <w:rsid w:val="00AC3686"/>
    <w:rsid w:val="00AC3F17"/>
    <w:rsid w:val="00AC7368"/>
    <w:rsid w:val="00AC7FE4"/>
    <w:rsid w:val="00AD2DF5"/>
    <w:rsid w:val="00AE07A2"/>
    <w:rsid w:val="00AE0B9C"/>
    <w:rsid w:val="00AE1336"/>
    <w:rsid w:val="00AE36BF"/>
    <w:rsid w:val="00AE653F"/>
    <w:rsid w:val="00AE7D0E"/>
    <w:rsid w:val="00AF494A"/>
    <w:rsid w:val="00B014D8"/>
    <w:rsid w:val="00B064C1"/>
    <w:rsid w:val="00B17FDE"/>
    <w:rsid w:val="00B21FE0"/>
    <w:rsid w:val="00B27CAC"/>
    <w:rsid w:val="00B30576"/>
    <w:rsid w:val="00B32045"/>
    <w:rsid w:val="00B32E36"/>
    <w:rsid w:val="00B35EDC"/>
    <w:rsid w:val="00B37251"/>
    <w:rsid w:val="00B46EF4"/>
    <w:rsid w:val="00B4723A"/>
    <w:rsid w:val="00B52E61"/>
    <w:rsid w:val="00B57552"/>
    <w:rsid w:val="00B5765F"/>
    <w:rsid w:val="00B607CA"/>
    <w:rsid w:val="00B60DE3"/>
    <w:rsid w:val="00B63C30"/>
    <w:rsid w:val="00B64FD2"/>
    <w:rsid w:val="00B7296E"/>
    <w:rsid w:val="00B746EB"/>
    <w:rsid w:val="00B91115"/>
    <w:rsid w:val="00BA04F2"/>
    <w:rsid w:val="00BA0BDA"/>
    <w:rsid w:val="00BA5D7F"/>
    <w:rsid w:val="00BB370A"/>
    <w:rsid w:val="00BB505B"/>
    <w:rsid w:val="00BD2E06"/>
    <w:rsid w:val="00BF1144"/>
    <w:rsid w:val="00BF190D"/>
    <w:rsid w:val="00BF782E"/>
    <w:rsid w:val="00C01048"/>
    <w:rsid w:val="00C04848"/>
    <w:rsid w:val="00C07B1D"/>
    <w:rsid w:val="00C1413B"/>
    <w:rsid w:val="00C17BC9"/>
    <w:rsid w:val="00C2293F"/>
    <w:rsid w:val="00C23E9D"/>
    <w:rsid w:val="00C2442B"/>
    <w:rsid w:val="00C31FCE"/>
    <w:rsid w:val="00C36033"/>
    <w:rsid w:val="00C36941"/>
    <w:rsid w:val="00C36B4C"/>
    <w:rsid w:val="00C42C56"/>
    <w:rsid w:val="00C57D3B"/>
    <w:rsid w:val="00C64B54"/>
    <w:rsid w:val="00C72C5D"/>
    <w:rsid w:val="00C73CFE"/>
    <w:rsid w:val="00C7508C"/>
    <w:rsid w:val="00C761BF"/>
    <w:rsid w:val="00C90F91"/>
    <w:rsid w:val="00C94C80"/>
    <w:rsid w:val="00C958C8"/>
    <w:rsid w:val="00CA0C6B"/>
    <w:rsid w:val="00CA18A3"/>
    <w:rsid w:val="00CA3123"/>
    <w:rsid w:val="00CA7438"/>
    <w:rsid w:val="00CB1E55"/>
    <w:rsid w:val="00CB5319"/>
    <w:rsid w:val="00CC2253"/>
    <w:rsid w:val="00CC5819"/>
    <w:rsid w:val="00CD3291"/>
    <w:rsid w:val="00CD6B0E"/>
    <w:rsid w:val="00CD6EDE"/>
    <w:rsid w:val="00CE0A47"/>
    <w:rsid w:val="00D033A0"/>
    <w:rsid w:val="00D0392F"/>
    <w:rsid w:val="00D0738B"/>
    <w:rsid w:val="00D07FC1"/>
    <w:rsid w:val="00D1172E"/>
    <w:rsid w:val="00D224F4"/>
    <w:rsid w:val="00D2549E"/>
    <w:rsid w:val="00D26AC3"/>
    <w:rsid w:val="00D26D58"/>
    <w:rsid w:val="00D3454C"/>
    <w:rsid w:val="00D43021"/>
    <w:rsid w:val="00D5033D"/>
    <w:rsid w:val="00D55CFE"/>
    <w:rsid w:val="00D57B73"/>
    <w:rsid w:val="00D75A49"/>
    <w:rsid w:val="00D85B30"/>
    <w:rsid w:val="00D86A65"/>
    <w:rsid w:val="00D9011A"/>
    <w:rsid w:val="00D94FA4"/>
    <w:rsid w:val="00DA15CF"/>
    <w:rsid w:val="00DB044D"/>
    <w:rsid w:val="00DB1528"/>
    <w:rsid w:val="00DB7CEB"/>
    <w:rsid w:val="00DC23A0"/>
    <w:rsid w:val="00DD0070"/>
    <w:rsid w:val="00DD2A27"/>
    <w:rsid w:val="00DD3A6A"/>
    <w:rsid w:val="00DD43F8"/>
    <w:rsid w:val="00DD5B1F"/>
    <w:rsid w:val="00DD5F55"/>
    <w:rsid w:val="00DD6EB8"/>
    <w:rsid w:val="00DD7927"/>
    <w:rsid w:val="00DE7677"/>
    <w:rsid w:val="00DF19E1"/>
    <w:rsid w:val="00DF60B8"/>
    <w:rsid w:val="00DF7B26"/>
    <w:rsid w:val="00DF7DE7"/>
    <w:rsid w:val="00E02DCE"/>
    <w:rsid w:val="00E35FB2"/>
    <w:rsid w:val="00E363BD"/>
    <w:rsid w:val="00E366D0"/>
    <w:rsid w:val="00E36937"/>
    <w:rsid w:val="00E50F50"/>
    <w:rsid w:val="00E63830"/>
    <w:rsid w:val="00E639E0"/>
    <w:rsid w:val="00E66C47"/>
    <w:rsid w:val="00E70FBE"/>
    <w:rsid w:val="00E72F4B"/>
    <w:rsid w:val="00E842BC"/>
    <w:rsid w:val="00E87E80"/>
    <w:rsid w:val="00E94512"/>
    <w:rsid w:val="00EA46C4"/>
    <w:rsid w:val="00EA554D"/>
    <w:rsid w:val="00EB4ED7"/>
    <w:rsid w:val="00EC242A"/>
    <w:rsid w:val="00EC5A98"/>
    <w:rsid w:val="00ED1F7E"/>
    <w:rsid w:val="00ED5150"/>
    <w:rsid w:val="00ED5E94"/>
    <w:rsid w:val="00ED7780"/>
    <w:rsid w:val="00EE7AA6"/>
    <w:rsid w:val="00EF051B"/>
    <w:rsid w:val="00EF2DF2"/>
    <w:rsid w:val="00F028C8"/>
    <w:rsid w:val="00F02C50"/>
    <w:rsid w:val="00F05EA1"/>
    <w:rsid w:val="00F074F1"/>
    <w:rsid w:val="00F17551"/>
    <w:rsid w:val="00F22012"/>
    <w:rsid w:val="00F24CBB"/>
    <w:rsid w:val="00F24D51"/>
    <w:rsid w:val="00F41E4C"/>
    <w:rsid w:val="00F51C85"/>
    <w:rsid w:val="00F54C22"/>
    <w:rsid w:val="00F5656D"/>
    <w:rsid w:val="00F636B9"/>
    <w:rsid w:val="00F80CF2"/>
    <w:rsid w:val="00F83136"/>
    <w:rsid w:val="00F83202"/>
    <w:rsid w:val="00F87498"/>
    <w:rsid w:val="00F9061D"/>
    <w:rsid w:val="00FA0659"/>
    <w:rsid w:val="00FA6E2E"/>
    <w:rsid w:val="00FB04D2"/>
    <w:rsid w:val="00FB725F"/>
    <w:rsid w:val="00FC0082"/>
    <w:rsid w:val="00FC06C1"/>
    <w:rsid w:val="00FC29E1"/>
    <w:rsid w:val="00FE5797"/>
    <w:rsid w:val="00FE79EA"/>
    <w:rsid w:val="00FF0404"/>
    <w:rsid w:val="00FF31ED"/>
    <w:rsid w:val="00FF5B4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9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C90F91"/>
    <w:pPr>
      <w:keepNext/>
      <w:spacing w:before="120" w:after="120"/>
      <w:jc w:val="center"/>
      <w:outlineLvl w:val="0"/>
    </w:pPr>
    <w:rPr>
      <w:rFonts w:ascii="Angsana New" w:hAnsi="Angsana New"/>
      <w:b/>
      <w:bCs/>
    </w:rPr>
  </w:style>
  <w:style w:type="paragraph" w:styleId="2">
    <w:name w:val="heading 2"/>
    <w:basedOn w:val="a"/>
    <w:next w:val="a"/>
    <w:link w:val="20"/>
    <w:unhideWhenUsed/>
    <w:qFormat/>
    <w:rsid w:val="00ED5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qFormat/>
    <w:rsid w:val="00C90F9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0F91"/>
    <w:rPr>
      <w:rFonts w:ascii="Angsana New" w:hAnsi="Angsana New"/>
      <w:sz w:val="32"/>
      <w:szCs w:val="32"/>
    </w:rPr>
  </w:style>
  <w:style w:type="paragraph" w:styleId="a4">
    <w:name w:val="caption"/>
    <w:basedOn w:val="a"/>
    <w:next w:val="a"/>
    <w:qFormat/>
    <w:rsid w:val="00C90F91"/>
    <w:pPr>
      <w:jc w:val="center"/>
    </w:pPr>
    <w:rPr>
      <w:rFonts w:ascii="Angsana New" w:hAnsi="Angsana New"/>
      <w:b/>
      <w:bCs/>
      <w:sz w:val="30"/>
      <w:szCs w:val="30"/>
    </w:rPr>
  </w:style>
  <w:style w:type="paragraph" w:styleId="a5">
    <w:name w:val="header"/>
    <w:basedOn w:val="a"/>
    <w:rsid w:val="00C90F91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paragraph" w:styleId="30">
    <w:name w:val="Body Text Indent 3"/>
    <w:basedOn w:val="a"/>
    <w:rsid w:val="00C90F91"/>
    <w:pPr>
      <w:spacing w:after="120"/>
      <w:ind w:left="283"/>
    </w:pPr>
    <w:rPr>
      <w:rFonts w:cs="Cordia New"/>
      <w:sz w:val="16"/>
      <w:szCs w:val="18"/>
    </w:rPr>
  </w:style>
  <w:style w:type="table" w:styleId="a6">
    <w:name w:val="Table Grid"/>
    <w:basedOn w:val="a1"/>
    <w:rsid w:val="00665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75775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ED515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8">
    <w:name w:val="Subtitle"/>
    <w:basedOn w:val="a"/>
    <w:link w:val="a9"/>
    <w:qFormat/>
    <w:rsid w:val="00ED5150"/>
    <w:rPr>
      <w:rFonts w:cs="Cordia New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ED5150"/>
    <w:rPr>
      <w:rFonts w:ascii="Cordia New" w:eastAsia="Cordia New" w:hAnsi="Cordia New" w:cs="Cordia New"/>
      <w:b/>
      <w:bCs/>
      <w:sz w:val="32"/>
      <w:szCs w:val="32"/>
    </w:rPr>
  </w:style>
  <w:style w:type="paragraph" w:styleId="aa">
    <w:name w:val="Balloon Text"/>
    <w:basedOn w:val="a"/>
    <w:link w:val="ab"/>
    <w:semiHidden/>
    <w:unhideWhenUsed/>
    <w:rsid w:val="000E128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0E128C"/>
    <w:rPr>
      <w:rFonts w:ascii="Leelawadee" w:eastAsia="Cordia New" w:hAnsi="Leelawadee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9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C90F91"/>
    <w:pPr>
      <w:keepNext/>
      <w:spacing w:before="120" w:after="120"/>
      <w:jc w:val="center"/>
      <w:outlineLvl w:val="0"/>
    </w:pPr>
    <w:rPr>
      <w:rFonts w:ascii="Angsana New" w:hAnsi="Angsana New"/>
      <w:b/>
      <w:bCs/>
    </w:rPr>
  </w:style>
  <w:style w:type="paragraph" w:styleId="2">
    <w:name w:val="heading 2"/>
    <w:basedOn w:val="a"/>
    <w:next w:val="a"/>
    <w:link w:val="20"/>
    <w:unhideWhenUsed/>
    <w:qFormat/>
    <w:rsid w:val="00ED5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qFormat/>
    <w:rsid w:val="00C90F9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0F91"/>
    <w:rPr>
      <w:rFonts w:ascii="Angsana New" w:hAnsi="Angsana New"/>
      <w:sz w:val="32"/>
      <w:szCs w:val="32"/>
    </w:rPr>
  </w:style>
  <w:style w:type="paragraph" w:styleId="a4">
    <w:name w:val="caption"/>
    <w:basedOn w:val="a"/>
    <w:next w:val="a"/>
    <w:qFormat/>
    <w:rsid w:val="00C90F91"/>
    <w:pPr>
      <w:jc w:val="center"/>
    </w:pPr>
    <w:rPr>
      <w:rFonts w:ascii="Angsana New" w:hAnsi="Angsana New"/>
      <w:b/>
      <w:bCs/>
      <w:sz w:val="30"/>
      <w:szCs w:val="30"/>
    </w:rPr>
  </w:style>
  <w:style w:type="paragraph" w:styleId="a5">
    <w:name w:val="header"/>
    <w:basedOn w:val="a"/>
    <w:rsid w:val="00C90F91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paragraph" w:styleId="30">
    <w:name w:val="Body Text Indent 3"/>
    <w:basedOn w:val="a"/>
    <w:rsid w:val="00C90F91"/>
    <w:pPr>
      <w:spacing w:after="120"/>
      <w:ind w:left="283"/>
    </w:pPr>
    <w:rPr>
      <w:rFonts w:cs="Cordia New"/>
      <w:sz w:val="16"/>
      <w:szCs w:val="18"/>
    </w:rPr>
  </w:style>
  <w:style w:type="table" w:styleId="a6">
    <w:name w:val="Table Grid"/>
    <w:basedOn w:val="a1"/>
    <w:rsid w:val="00665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75775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ED515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8">
    <w:name w:val="Subtitle"/>
    <w:basedOn w:val="a"/>
    <w:link w:val="a9"/>
    <w:qFormat/>
    <w:rsid w:val="00ED5150"/>
    <w:rPr>
      <w:rFonts w:cs="Cordia New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ED5150"/>
    <w:rPr>
      <w:rFonts w:ascii="Cordia New" w:eastAsia="Cordia New" w:hAnsi="Cordia New" w:cs="Cordia New"/>
      <w:b/>
      <w:bCs/>
      <w:sz w:val="32"/>
      <w:szCs w:val="32"/>
    </w:rPr>
  </w:style>
  <w:style w:type="paragraph" w:styleId="aa">
    <w:name w:val="Balloon Text"/>
    <w:basedOn w:val="a"/>
    <w:link w:val="ab"/>
    <w:semiHidden/>
    <w:unhideWhenUsed/>
    <w:rsid w:val="000E128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0E128C"/>
    <w:rPr>
      <w:rFonts w:ascii="Leelawadee" w:eastAsia="Cordia New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2019-07-02T07:28:00Z</cp:lastPrinted>
  <dcterms:created xsi:type="dcterms:W3CDTF">2019-07-09T06:44:00Z</dcterms:created>
  <dcterms:modified xsi:type="dcterms:W3CDTF">2019-07-09T06:47:00Z</dcterms:modified>
</cp:coreProperties>
</file>